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46784" w14:textId="77777777" w:rsidR="00F30ACE" w:rsidRPr="00D20C7B" w:rsidRDefault="00F30ACE" w:rsidP="00F30ACE">
      <w:pPr>
        <w:pStyle w:val="NoSpacing"/>
        <w:jc w:val="center"/>
        <w:rPr>
          <w:rFonts w:ascii="Avenir Roman" w:hAnsi="Avenir Roman"/>
          <w:b/>
          <w:i/>
          <w:szCs w:val="24"/>
        </w:rPr>
      </w:pPr>
      <w:r w:rsidRPr="00D20C7B">
        <w:rPr>
          <w:rFonts w:ascii="Avenir Roman" w:hAnsi="Avenir Roman"/>
          <w:b/>
          <w:i/>
          <w:szCs w:val="24"/>
        </w:rPr>
        <w:t>O Little Town of Bethlehem</w:t>
      </w:r>
    </w:p>
    <w:p w14:paraId="5BA40573" w14:textId="77777777" w:rsidR="00F30ACE" w:rsidRPr="00D20C7B" w:rsidRDefault="00F30ACE" w:rsidP="00F30ACE">
      <w:pPr>
        <w:pStyle w:val="NoSpacing"/>
        <w:jc w:val="center"/>
        <w:rPr>
          <w:rFonts w:ascii="Avenir Roman" w:hAnsi="Avenir Roman"/>
          <w:szCs w:val="24"/>
        </w:rPr>
      </w:pPr>
      <w:r w:rsidRPr="00D20C7B">
        <w:rPr>
          <w:rFonts w:ascii="Avenir Roman" w:hAnsi="Avenir Roman"/>
          <w:szCs w:val="24"/>
        </w:rPr>
        <w:t>Matthew 2:1-8; Micah 5:2</w:t>
      </w:r>
      <w:r>
        <w:rPr>
          <w:rFonts w:ascii="Avenir Roman" w:hAnsi="Avenir Roman"/>
        </w:rPr>
        <w:t xml:space="preserve"> (pages 826 and 856)</w:t>
      </w:r>
    </w:p>
    <w:p w14:paraId="3294EDFA" w14:textId="77777777" w:rsidR="00F30ACE" w:rsidRDefault="00F30ACE" w:rsidP="00F30ACE">
      <w:pPr>
        <w:pStyle w:val="NoSpacing"/>
        <w:rPr>
          <w:rFonts w:ascii="Avenir Roman" w:hAnsi="Avenir Roman"/>
        </w:rPr>
      </w:pPr>
    </w:p>
    <w:p w14:paraId="167A5FB2" w14:textId="77777777" w:rsidR="00F30ACE" w:rsidRPr="00D20C7B" w:rsidRDefault="00F30ACE" w:rsidP="00F30ACE">
      <w:pPr>
        <w:pStyle w:val="NoSpacing"/>
        <w:rPr>
          <w:rFonts w:ascii="Avenir Roman" w:hAnsi="Avenir Roman"/>
          <w:b/>
          <w:szCs w:val="24"/>
        </w:rPr>
      </w:pPr>
      <w:r w:rsidRPr="00D20C7B">
        <w:rPr>
          <w:rFonts w:ascii="Avenir Roman" w:hAnsi="Avenir Roman"/>
          <w:b/>
          <w:szCs w:val="24"/>
        </w:rPr>
        <w:t xml:space="preserve">Bethlehem offers me </w:t>
      </w:r>
      <w:r>
        <w:rPr>
          <w:rFonts w:ascii="Avenir Roman" w:hAnsi="Avenir Roman"/>
          <w:b/>
          <w:i/>
          <w:szCs w:val="24"/>
          <w:u w:val="single"/>
        </w:rPr>
        <w:t>______________________</w:t>
      </w:r>
      <w:r w:rsidRPr="00D20C7B">
        <w:rPr>
          <w:rFonts w:ascii="Avenir Roman" w:hAnsi="Avenir Roman"/>
          <w:b/>
          <w:szCs w:val="24"/>
        </w:rPr>
        <w:t>.</w:t>
      </w:r>
    </w:p>
    <w:p w14:paraId="6FB5FB44" w14:textId="77777777" w:rsidR="00F30ACE" w:rsidRPr="00D20C7B" w:rsidRDefault="00F30ACE" w:rsidP="00F30ACE">
      <w:pPr>
        <w:pStyle w:val="NoSpacing"/>
        <w:rPr>
          <w:rFonts w:ascii="Avenir Roman" w:hAnsi="Avenir Roman"/>
          <w:b/>
          <w:szCs w:val="24"/>
        </w:rPr>
      </w:pPr>
    </w:p>
    <w:p w14:paraId="3375441C" w14:textId="77777777" w:rsidR="00F30ACE" w:rsidRPr="00D20C7B" w:rsidRDefault="00F30ACE" w:rsidP="00F30ACE">
      <w:pPr>
        <w:pStyle w:val="NoSpacing"/>
        <w:numPr>
          <w:ilvl w:val="0"/>
          <w:numId w:val="1"/>
        </w:numPr>
        <w:rPr>
          <w:rFonts w:ascii="Avenir Roman" w:hAnsi="Avenir Roman"/>
          <w:szCs w:val="24"/>
        </w:rPr>
      </w:pPr>
      <w:r w:rsidRPr="00D20C7B">
        <w:rPr>
          <w:rFonts w:ascii="Avenir Roman" w:hAnsi="Avenir Roman"/>
          <w:szCs w:val="24"/>
        </w:rPr>
        <w:t xml:space="preserve">Bethlehem is </w:t>
      </w:r>
      <w:r>
        <w:rPr>
          <w:rFonts w:ascii="Avenir Roman" w:hAnsi="Avenir Roman"/>
          <w:b/>
          <w:i/>
          <w:szCs w:val="24"/>
          <w:u w:val="single"/>
        </w:rPr>
        <w:t>______________________</w:t>
      </w:r>
      <w:r w:rsidRPr="00D20C7B">
        <w:rPr>
          <w:rFonts w:ascii="Avenir Roman" w:hAnsi="Avenir Roman"/>
          <w:szCs w:val="24"/>
        </w:rPr>
        <w:t>.</w:t>
      </w:r>
    </w:p>
    <w:p w14:paraId="34C2A8EF" w14:textId="77777777" w:rsidR="00F30ACE" w:rsidRDefault="00F30ACE" w:rsidP="00F30ACE">
      <w:pPr>
        <w:pStyle w:val="NoSpacing"/>
        <w:jc w:val="center"/>
        <w:rPr>
          <w:rFonts w:ascii="Avenir Roman" w:hAnsi="Avenir Roman"/>
        </w:rPr>
      </w:pPr>
    </w:p>
    <w:p w14:paraId="2AD7AC98" w14:textId="77777777" w:rsidR="00F30ACE" w:rsidRDefault="00F30ACE" w:rsidP="00F30ACE">
      <w:pPr>
        <w:pStyle w:val="NoSpacing"/>
        <w:jc w:val="center"/>
        <w:rPr>
          <w:rFonts w:ascii="Avenir Roman" w:hAnsi="Avenir Roman"/>
        </w:rPr>
      </w:pPr>
    </w:p>
    <w:p w14:paraId="2F051FE8" w14:textId="77777777" w:rsidR="00F30ACE" w:rsidRDefault="00F30ACE" w:rsidP="00F30ACE">
      <w:pPr>
        <w:pStyle w:val="NoSpacing"/>
        <w:jc w:val="center"/>
        <w:rPr>
          <w:rFonts w:ascii="Avenir Roman" w:hAnsi="Avenir Roman"/>
        </w:rPr>
      </w:pPr>
    </w:p>
    <w:p w14:paraId="72A5D534" w14:textId="77777777" w:rsidR="00F30ACE" w:rsidRDefault="00F30ACE" w:rsidP="00F30ACE">
      <w:pPr>
        <w:pStyle w:val="NoSpacing"/>
        <w:jc w:val="center"/>
        <w:rPr>
          <w:rFonts w:ascii="Avenir Roman" w:hAnsi="Avenir Roman"/>
          <w:szCs w:val="24"/>
        </w:rPr>
      </w:pPr>
      <w:r w:rsidRPr="00D20C7B">
        <w:rPr>
          <w:rFonts w:ascii="Avenir Roman" w:hAnsi="Avenir Roman"/>
          <w:i/>
          <w:szCs w:val="24"/>
        </w:rPr>
        <w:t>Jesus is the only God with a date in history</w:t>
      </w:r>
      <w:r w:rsidRPr="00D20C7B">
        <w:rPr>
          <w:rFonts w:ascii="Avenir Roman" w:hAnsi="Avenir Roman"/>
          <w:szCs w:val="24"/>
        </w:rPr>
        <w:t xml:space="preserve">. </w:t>
      </w:r>
    </w:p>
    <w:p w14:paraId="5EF1287F" w14:textId="77777777" w:rsidR="00F30ACE" w:rsidRPr="00D20C7B" w:rsidRDefault="00F30ACE" w:rsidP="00F30ACE">
      <w:pPr>
        <w:pStyle w:val="NoSpacing"/>
        <w:jc w:val="center"/>
        <w:rPr>
          <w:rFonts w:ascii="Avenir Roman" w:hAnsi="Avenir Roman"/>
          <w:szCs w:val="24"/>
        </w:rPr>
      </w:pPr>
      <w:r w:rsidRPr="00D20C7B">
        <w:rPr>
          <w:rFonts w:ascii="Avenir Roman" w:hAnsi="Avenir Roman"/>
          <w:szCs w:val="24"/>
        </w:rPr>
        <w:t>Dorothy Sayers</w:t>
      </w:r>
    </w:p>
    <w:p w14:paraId="64AB6CAC" w14:textId="77777777" w:rsidR="00F30ACE" w:rsidRPr="00D20C7B" w:rsidRDefault="00F30ACE" w:rsidP="00F30ACE">
      <w:pPr>
        <w:pStyle w:val="NoSpacing"/>
        <w:rPr>
          <w:rFonts w:ascii="Avenir Roman" w:hAnsi="Avenir Roman"/>
          <w:szCs w:val="24"/>
        </w:rPr>
      </w:pPr>
    </w:p>
    <w:p w14:paraId="1F74E8D7" w14:textId="77777777" w:rsidR="00F30ACE" w:rsidRPr="00D20C7B" w:rsidRDefault="00F30ACE" w:rsidP="00F30ACE">
      <w:pPr>
        <w:pStyle w:val="NoSpacing"/>
        <w:rPr>
          <w:rFonts w:ascii="Avenir Roman" w:hAnsi="Avenir Roman"/>
          <w:szCs w:val="24"/>
        </w:rPr>
      </w:pPr>
      <w:r w:rsidRPr="00D20C7B">
        <w:rPr>
          <w:rFonts w:ascii="Avenir Roman" w:eastAsiaTheme="minorHAnsi" w:hAnsi="Avenir Roman"/>
          <w:b/>
          <w:bCs/>
          <w:szCs w:val="24"/>
        </w:rPr>
        <w:t xml:space="preserve">1 Corinthians 15:17 (CSB) </w:t>
      </w:r>
      <w:r w:rsidRPr="00D20C7B">
        <w:rPr>
          <w:rFonts w:ascii="Avenir Roman" w:eastAsiaTheme="minorHAnsi" w:hAnsi="Avenir Roman"/>
          <w:szCs w:val="24"/>
        </w:rPr>
        <w:br/>
        <w:t xml:space="preserve">And if Christ has not been raised, your faith is worthless; you are still in your sins. </w:t>
      </w:r>
    </w:p>
    <w:p w14:paraId="6315383A" w14:textId="77777777" w:rsidR="00F30ACE" w:rsidRDefault="00F30ACE" w:rsidP="00F30ACE">
      <w:pPr>
        <w:pStyle w:val="NoSpacing"/>
        <w:jc w:val="center"/>
        <w:rPr>
          <w:rFonts w:ascii="Avenir Roman" w:hAnsi="Avenir Roman"/>
          <w:color w:val="000000"/>
        </w:rPr>
      </w:pPr>
    </w:p>
    <w:p w14:paraId="401AE4C8" w14:textId="77777777" w:rsidR="00F30ACE" w:rsidRPr="00D20C7B" w:rsidRDefault="00F30ACE" w:rsidP="00F30ACE">
      <w:pPr>
        <w:pStyle w:val="NoSpacing"/>
        <w:jc w:val="center"/>
        <w:rPr>
          <w:rFonts w:ascii="Avenir Roman" w:hAnsi="Avenir Roman"/>
          <w:i/>
          <w:szCs w:val="24"/>
        </w:rPr>
      </w:pPr>
      <w:r w:rsidRPr="00D20C7B">
        <w:rPr>
          <w:rFonts w:ascii="Avenir Roman" w:hAnsi="Avenir Roman"/>
          <w:i/>
          <w:szCs w:val="24"/>
        </w:rPr>
        <w:t>I am a Christian because I believe in history!</w:t>
      </w:r>
    </w:p>
    <w:p w14:paraId="62C7B315" w14:textId="77777777" w:rsidR="00F30ACE" w:rsidRPr="00D20C7B" w:rsidRDefault="00F30ACE" w:rsidP="00F30ACE">
      <w:pPr>
        <w:pStyle w:val="NoSpacing"/>
        <w:rPr>
          <w:rFonts w:ascii="Avenir Roman" w:hAnsi="Avenir Roman"/>
          <w:szCs w:val="24"/>
        </w:rPr>
      </w:pPr>
    </w:p>
    <w:p w14:paraId="222E1215" w14:textId="77777777" w:rsidR="00F30ACE" w:rsidRPr="009B3350" w:rsidRDefault="00F30ACE" w:rsidP="00F30ACE">
      <w:pPr>
        <w:pStyle w:val="NoSpacing"/>
        <w:numPr>
          <w:ilvl w:val="0"/>
          <w:numId w:val="1"/>
        </w:numPr>
        <w:rPr>
          <w:rFonts w:ascii="Avenir Roman" w:hAnsi="Avenir Roman"/>
          <w:b/>
          <w:szCs w:val="24"/>
        </w:rPr>
      </w:pPr>
      <w:r w:rsidRPr="00D20C7B">
        <w:rPr>
          <w:rFonts w:ascii="Avenir Roman" w:hAnsi="Avenir Roman"/>
          <w:szCs w:val="24"/>
        </w:rPr>
        <w:t xml:space="preserve">Bethlehem is </w:t>
      </w:r>
      <w:r>
        <w:rPr>
          <w:rFonts w:ascii="Avenir Roman" w:hAnsi="Avenir Roman"/>
          <w:b/>
          <w:i/>
          <w:szCs w:val="24"/>
          <w:u w:val="single"/>
        </w:rPr>
        <w:t>______________________</w:t>
      </w:r>
      <w:r w:rsidRPr="00D20C7B">
        <w:rPr>
          <w:rFonts w:ascii="Avenir Roman" w:hAnsi="Avenir Roman"/>
          <w:b/>
          <w:szCs w:val="24"/>
        </w:rPr>
        <w:t>.</w:t>
      </w:r>
    </w:p>
    <w:p w14:paraId="5C788738" w14:textId="77777777" w:rsidR="00F30ACE" w:rsidRDefault="00F30ACE" w:rsidP="00F30ACE">
      <w:pPr>
        <w:pStyle w:val="NoSpacing"/>
        <w:rPr>
          <w:rFonts w:ascii="Avenir Roman" w:hAnsi="Avenir Roman"/>
          <w:szCs w:val="24"/>
        </w:rPr>
      </w:pPr>
    </w:p>
    <w:p w14:paraId="16E85626" w14:textId="77777777" w:rsidR="00F30ACE" w:rsidRDefault="00F30ACE" w:rsidP="00F30ACE">
      <w:pPr>
        <w:pStyle w:val="NoSpacing"/>
        <w:rPr>
          <w:rFonts w:ascii="Avenir Roman" w:hAnsi="Avenir Roman"/>
          <w:szCs w:val="24"/>
        </w:rPr>
      </w:pPr>
    </w:p>
    <w:p w14:paraId="6A3DAB5F" w14:textId="77777777" w:rsidR="00F30ACE" w:rsidRPr="00D20C7B" w:rsidRDefault="00F30ACE" w:rsidP="00F30ACE">
      <w:pPr>
        <w:pStyle w:val="NoSpacing"/>
        <w:rPr>
          <w:rFonts w:ascii="Avenir Roman" w:hAnsi="Avenir Roman"/>
          <w:szCs w:val="24"/>
        </w:rPr>
      </w:pPr>
    </w:p>
    <w:p w14:paraId="5AE444DC" w14:textId="77777777" w:rsidR="00F30ACE" w:rsidRPr="00D20C7B" w:rsidRDefault="00F30ACE" w:rsidP="00F30ACE">
      <w:pPr>
        <w:pStyle w:val="NoSpacing"/>
        <w:rPr>
          <w:rFonts w:ascii="Avenir Roman" w:hAnsi="Avenir Roman"/>
          <w:szCs w:val="24"/>
        </w:rPr>
      </w:pPr>
      <w:r w:rsidRPr="00D20C7B">
        <w:rPr>
          <w:rFonts w:ascii="Avenir Roman" w:hAnsi="Avenir Roman"/>
          <w:b/>
          <w:bCs/>
          <w:szCs w:val="24"/>
        </w:rPr>
        <w:t xml:space="preserve">Micah 5:2 (CSB) </w:t>
      </w:r>
      <w:r w:rsidRPr="00D20C7B">
        <w:rPr>
          <w:rFonts w:ascii="Avenir Roman" w:hAnsi="Avenir Roman"/>
          <w:szCs w:val="24"/>
        </w:rPr>
        <w:br/>
        <w:t xml:space="preserve">Bethlehem Ephrathah, you are small among the clans of Judah; </w:t>
      </w:r>
    </w:p>
    <w:p w14:paraId="0232949A" w14:textId="77777777" w:rsidR="00F30ACE" w:rsidRPr="00D20C7B" w:rsidRDefault="00F30ACE" w:rsidP="00F30ACE">
      <w:pPr>
        <w:pStyle w:val="NoSpacing"/>
        <w:rPr>
          <w:rFonts w:ascii="Avenir Roman" w:hAnsi="Avenir Roman"/>
          <w:szCs w:val="24"/>
        </w:rPr>
      </w:pPr>
      <w:r w:rsidRPr="00D20C7B">
        <w:rPr>
          <w:rFonts w:ascii="Avenir Roman" w:hAnsi="Avenir Roman"/>
          <w:szCs w:val="24"/>
        </w:rPr>
        <w:t>one will come from you to be ruler over Israel for me.</w:t>
      </w:r>
    </w:p>
    <w:p w14:paraId="697B81E7" w14:textId="77777777" w:rsidR="00F30ACE" w:rsidRPr="00D20C7B" w:rsidRDefault="00F30ACE" w:rsidP="00F30ACE">
      <w:pPr>
        <w:pStyle w:val="NoSpacing"/>
        <w:rPr>
          <w:rFonts w:ascii="Avenir Roman" w:hAnsi="Avenir Roman"/>
          <w:szCs w:val="24"/>
        </w:rPr>
      </w:pPr>
      <w:r w:rsidRPr="00D20C7B">
        <w:rPr>
          <w:rFonts w:ascii="Avenir Roman" w:hAnsi="Avenir Roman"/>
          <w:szCs w:val="24"/>
        </w:rPr>
        <w:t>His origin is from antiquity, from ancient times.</w:t>
      </w:r>
    </w:p>
    <w:p w14:paraId="42337055" w14:textId="77777777" w:rsidR="00F30ACE" w:rsidRPr="00D20C7B" w:rsidRDefault="00F30ACE" w:rsidP="00F30ACE">
      <w:pPr>
        <w:pStyle w:val="NoSpacing"/>
        <w:rPr>
          <w:rFonts w:ascii="Avenir Roman" w:hAnsi="Avenir Roman"/>
          <w:szCs w:val="24"/>
        </w:rPr>
      </w:pPr>
    </w:p>
    <w:p w14:paraId="451E0341" w14:textId="38F46462" w:rsidR="00F30ACE" w:rsidRDefault="00F30ACE" w:rsidP="00F30ACE">
      <w:pPr>
        <w:pStyle w:val="NoSpacing"/>
        <w:jc w:val="center"/>
        <w:rPr>
          <w:rFonts w:ascii="Avenir Roman" w:hAnsi="Avenir Roman"/>
          <w:i/>
          <w:szCs w:val="24"/>
        </w:rPr>
      </w:pPr>
      <w:r w:rsidRPr="00D20C7B">
        <w:rPr>
          <w:rFonts w:ascii="Avenir Roman" w:hAnsi="Avenir Roman"/>
          <w:i/>
          <w:szCs w:val="24"/>
        </w:rPr>
        <w:t xml:space="preserve">God’s plan is unstoppable.  </w:t>
      </w:r>
    </w:p>
    <w:p w14:paraId="12BBE250" w14:textId="77777777" w:rsidR="00F30ACE" w:rsidRPr="00F30ACE" w:rsidRDefault="00F30ACE" w:rsidP="00F30ACE">
      <w:pPr>
        <w:pStyle w:val="NoSpacing"/>
        <w:jc w:val="center"/>
        <w:rPr>
          <w:rFonts w:ascii="Avenir Roman" w:hAnsi="Avenir Roman"/>
          <w:i/>
          <w:szCs w:val="24"/>
        </w:rPr>
      </w:pPr>
    </w:p>
    <w:p w14:paraId="2B6FBA71" w14:textId="77777777" w:rsidR="00F30ACE" w:rsidRPr="00D20C7B" w:rsidRDefault="00F30ACE" w:rsidP="00F30ACE">
      <w:pPr>
        <w:pStyle w:val="NoSpacing"/>
        <w:rPr>
          <w:rFonts w:ascii="Avenir Roman" w:hAnsi="Avenir Roman"/>
          <w:szCs w:val="24"/>
        </w:rPr>
      </w:pPr>
      <w:r w:rsidRPr="00D20C7B">
        <w:rPr>
          <w:rFonts w:ascii="Avenir Roman" w:hAnsi="Avenir Roman"/>
          <w:szCs w:val="24"/>
        </w:rPr>
        <w:t xml:space="preserve">For further consideration: </w:t>
      </w:r>
      <w:hyperlink r:id="rId5" w:history="1">
        <w:r w:rsidRPr="00D20C7B">
          <w:rPr>
            <w:rStyle w:val="Hyperlink"/>
            <w:rFonts w:ascii="Avenir Roman" w:hAnsi="Avenir Roman"/>
            <w:szCs w:val="24"/>
          </w:rPr>
          <w:t>https://coldcasechristianity.com/2018/the-gift-of-christmas-was-predicted-with-the-gift-of-prophecy/</w:t>
        </w:r>
      </w:hyperlink>
      <w:r w:rsidRPr="00D20C7B">
        <w:rPr>
          <w:rFonts w:ascii="Avenir Roman" w:hAnsi="Avenir Roman"/>
          <w:szCs w:val="24"/>
        </w:rPr>
        <w:t xml:space="preserve"> </w:t>
      </w:r>
    </w:p>
    <w:p w14:paraId="577D981E" w14:textId="77777777" w:rsidR="00F30ACE" w:rsidRPr="00D20C7B" w:rsidRDefault="00F30ACE" w:rsidP="00F30ACE">
      <w:pPr>
        <w:pStyle w:val="NoSpacing"/>
        <w:rPr>
          <w:rFonts w:ascii="Avenir Roman" w:hAnsi="Avenir Roman"/>
          <w:b/>
          <w:szCs w:val="24"/>
        </w:rPr>
      </w:pPr>
      <w:r w:rsidRPr="00D20C7B">
        <w:rPr>
          <w:rFonts w:ascii="Avenir Roman" w:hAnsi="Avenir Roman"/>
          <w:b/>
          <w:szCs w:val="24"/>
        </w:rPr>
        <w:t xml:space="preserve">Bethlehem shows me that God’s way is </w:t>
      </w:r>
      <w:r>
        <w:rPr>
          <w:rFonts w:ascii="Avenir Roman" w:hAnsi="Avenir Roman"/>
          <w:b/>
          <w:i/>
          <w:szCs w:val="24"/>
          <w:u w:val="single"/>
        </w:rPr>
        <w:t>________________</w:t>
      </w:r>
      <w:r w:rsidRPr="00D20C7B">
        <w:rPr>
          <w:rFonts w:ascii="Avenir Roman" w:hAnsi="Avenir Roman"/>
          <w:b/>
          <w:szCs w:val="24"/>
        </w:rPr>
        <w:t xml:space="preserve">. </w:t>
      </w:r>
    </w:p>
    <w:p w14:paraId="0841A51F" w14:textId="77777777" w:rsidR="00F30ACE" w:rsidRPr="00D20C7B" w:rsidRDefault="00F30ACE" w:rsidP="00F30ACE">
      <w:pPr>
        <w:pStyle w:val="NoSpacing"/>
        <w:rPr>
          <w:rFonts w:ascii="Avenir Roman" w:hAnsi="Avenir Roman"/>
          <w:b/>
          <w:szCs w:val="24"/>
        </w:rPr>
      </w:pPr>
    </w:p>
    <w:p w14:paraId="59685127" w14:textId="77777777" w:rsidR="00F30ACE" w:rsidRDefault="00F30ACE" w:rsidP="00F30ACE">
      <w:pPr>
        <w:pStyle w:val="NoSpacing"/>
        <w:rPr>
          <w:rFonts w:ascii="Avenir Roman" w:hAnsi="Avenir Roman"/>
        </w:rPr>
      </w:pPr>
    </w:p>
    <w:p w14:paraId="11FE3C88" w14:textId="77777777" w:rsidR="00F30ACE" w:rsidRDefault="00F30ACE" w:rsidP="00F30ACE">
      <w:pPr>
        <w:pStyle w:val="NoSpacing"/>
        <w:rPr>
          <w:rFonts w:ascii="Avenir Roman" w:hAnsi="Avenir Roman"/>
        </w:rPr>
      </w:pPr>
    </w:p>
    <w:p w14:paraId="6164EE71" w14:textId="77777777" w:rsidR="00F30ACE" w:rsidRDefault="00F30ACE" w:rsidP="00F30ACE">
      <w:pPr>
        <w:pStyle w:val="NoSpacing"/>
        <w:rPr>
          <w:rFonts w:ascii="Avenir Roman" w:hAnsi="Avenir Roman"/>
          <w:b/>
          <w:bCs/>
        </w:rPr>
      </w:pPr>
    </w:p>
    <w:p w14:paraId="781C585D" w14:textId="77777777" w:rsidR="00F30ACE" w:rsidRPr="00D20C7B" w:rsidRDefault="00F30ACE" w:rsidP="00F30ACE">
      <w:pPr>
        <w:pStyle w:val="NoSpacing"/>
        <w:rPr>
          <w:rFonts w:ascii="Avenir Roman" w:hAnsi="Avenir Roman"/>
          <w:szCs w:val="24"/>
        </w:rPr>
      </w:pPr>
      <w:r w:rsidRPr="00D20C7B">
        <w:rPr>
          <w:rFonts w:ascii="Avenir Roman" w:hAnsi="Avenir Roman"/>
          <w:b/>
          <w:bCs/>
          <w:szCs w:val="24"/>
        </w:rPr>
        <w:t xml:space="preserve">Philippians 2:5, 8 (CSB) </w:t>
      </w:r>
      <w:r w:rsidRPr="00D20C7B">
        <w:rPr>
          <w:rFonts w:ascii="Avenir Roman" w:hAnsi="Avenir Roman"/>
          <w:szCs w:val="24"/>
        </w:rPr>
        <w:br/>
      </w:r>
      <w:r w:rsidRPr="00D20C7B">
        <w:rPr>
          <w:rFonts w:ascii="Avenir Roman" w:hAnsi="Avenir Roman"/>
          <w:color w:val="000000"/>
          <w:szCs w:val="24"/>
          <w:vertAlign w:val="superscript"/>
        </w:rPr>
        <w:t>5</w:t>
      </w:r>
      <w:r w:rsidRPr="00D20C7B">
        <w:rPr>
          <w:rFonts w:ascii="Avenir Roman" w:hAnsi="Avenir Roman"/>
          <w:szCs w:val="24"/>
        </w:rPr>
        <w:t xml:space="preserve"> Adopt the same attitude as that of Christ Jesus… </w:t>
      </w:r>
      <w:r w:rsidRPr="00D20C7B">
        <w:rPr>
          <w:rFonts w:ascii="Avenir Roman" w:hAnsi="Avenir Roman"/>
          <w:color w:val="000000"/>
          <w:szCs w:val="24"/>
          <w:vertAlign w:val="superscript"/>
        </w:rPr>
        <w:t>8</w:t>
      </w:r>
      <w:r w:rsidRPr="00D20C7B">
        <w:rPr>
          <w:rFonts w:ascii="Avenir Roman" w:hAnsi="Avenir Roman"/>
          <w:szCs w:val="24"/>
        </w:rPr>
        <w:t> </w:t>
      </w:r>
      <w:r w:rsidRPr="00D20C7B">
        <w:rPr>
          <w:rFonts w:ascii="Avenir Roman" w:hAnsi="Avenir Roman"/>
          <w:i/>
          <w:szCs w:val="24"/>
        </w:rPr>
        <w:t>he humbled himself</w:t>
      </w:r>
      <w:r w:rsidRPr="00D20C7B">
        <w:rPr>
          <w:rFonts w:ascii="Avenir Roman" w:hAnsi="Avenir Roman"/>
          <w:szCs w:val="24"/>
        </w:rPr>
        <w:t xml:space="preserve"> by becoming obedient</w:t>
      </w:r>
      <w:r w:rsidRPr="00D20C7B">
        <w:rPr>
          <w:rFonts w:ascii="Avenir Roman" w:hAnsi="Avenir Roman"/>
          <w:color w:val="000000"/>
          <w:szCs w:val="24"/>
          <w:vertAlign w:val="superscript"/>
        </w:rPr>
        <w:t xml:space="preserve"> </w:t>
      </w:r>
      <w:r w:rsidRPr="00D20C7B">
        <w:rPr>
          <w:rFonts w:ascii="Avenir Roman" w:hAnsi="Avenir Roman"/>
          <w:szCs w:val="24"/>
        </w:rPr>
        <w:t>to the point of death —</w:t>
      </w:r>
      <w:r w:rsidRPr="00D20C7B">
        <w:rPr>
          <w:rFonts w:ascii="Avenir Roman" w:hAnsi="Avenir Roman"/>
          <w:color w:val="000000"/>
          <w:szCs w:val="24"/>
          <w:vertAlign w:val="superscript"/>
        </w:rPr>
        <w:t xml:space="preserve"> </w:t>
      </w:r>
      <w:r w:rsidRPr="00D20C7B">
        <w:rPr>
          <w:rFonts w:ascii="Avenir Roman" w:hAnsi="Avenir Roman"/>
          <w:szCs w:val="24"/>
        </w:rPr>
        <w:t>even to death on a cross.</w:t>
      </w:r>
    </w:p>
    <w:p w14:paraId="5410E4DD" w14:textId="77777777" w:rsidR="00F30ACE" w:rsidRPr="00D20C7B" w:rsidRDefault="00F30ACE" w:rsidP="00F30ACE">
      <w:pPr>
        <w:pStyle w:val="NoSpacing"/>
        <w:rPr>
          <w:rFonts w:ascii="Avenir Roman" w:hAnsi="Avenir Roman"/>
          <w:b/>
          <w:szCs w:val="24"/>
        </w:rPr>
      </w:pPr>
    </w:p>
    <w:p w14:paraId="2728DAD0" w14:textId="77777777" w:rsidR="00F30ACE" w:rsidRPr="00D20C7B" w:rsidRDefault="00F30ACE" w:rsidP="00F30ACE">
      <w:pPr>
        <w:pStyle w:val="NoSpacing"/>
        <w:jc w:val="center"/>
        <w:rPr>
          <w:rFonts w:ascii="Avenir Roman" w:hAnsi="Avenir Roman"/>
          <w:i/>
          <w:szCs w:val="24"/>
        </w:rPr>
      </w:pPr>
      <w:r w:rsidRPr="00D20C7B">
        <w:rPr>
          <w:rFonts w:ascii="Avenir Roman" w:hAnsi="Avenir Roman"/>
          <w:i/>
          <w:szCs w:val="24"/>
        </w:rPr>
        <w:t>Jesus loves nothing more than humility.</w:t>
      </w:r>
    </w:p>
    <w:p w14:paraId="0D598492" w14:textId="77777777" w:rsidR="00F30ACE" w:rsidRPr="00D20C7B" w:rsidRDefault="00F30ACE" w:rsidP="00F30ACE">
      <w:pPr>
        <w:pStyle w:val="NoSpacing"/>
        <w:rPr>
          <w:rFonts w:ascii="Avenir Roman" w:hAnsi="Avenir Roman"/>
          <w:b/>
          <w:szCs w:val="24"/>
        </w:rPr>
      </w:pPr>
    </w:p>
    <w:p w14:paraId="3E3F9FF8" w14:textId="77777777" w:rsidR="00F30ACE" w:rsidRPr="00D20C7B" w:rsidRDefault="00F30ACE" w:rsidP="00F30ACE">
      <w:pPr>
        <w:pStyle w:val="NoSpacing"/>
        <w:rPr>
          <w:rFonts w:ascii="Avenir Roman" w:hAnsi="Avenir Roman"/>
          <w:b/>
          <w:szCs w:val="24"/>
        </w:rPr>
      </w:pPr>
      <w:r w:rsidRPr="00D20C7B">
        <w:rPr>
          <w:rFonts w:ascii="Avenir Roman" w:hAnsi="Avenir Roman"/>
          <w:b/>
          <w:szCs w:val="24"/>
        </w:rPr>
        <w:t xml:space="preserve">Bethlehem offers me </w:t>
      </w:r>
      <w:r>
        <w:rPr>
          <w:rFonts w:ascii="Avenir Roman" w:hAnsi="Avenir Roman"/>
          <w:b/>
          <w:i/>
          <w:szCs w:val="24"/>
          <w:u w:val="single"/>
        </w:rPr>
        <w:t>______________________</w:t>
      </w:r>
      <w:r w:rsidRPr="00D20C7B">
        <w:rPr>
          <w:rFonts w:ascii="Avenir Roman" w:hAnsi="Avenir Roman"/>
          <w:b/>
          <w:szCs w:val="24"/>
        </w:rPr>
        <w:t>.</w:t>
      </w:r>
    </w:p>
    <w:p w14:paraId="29E8B926" w14:textId="77777777" w:rsidR="00F30ACE" w:rsidRDefault="00F30ACE" w:rsidP="00F30ACE">
      <w:pPr>
        <w:pStyle w:val="NoSpacing"/>
        <w:rPr>
          <w:rFonts w:ascii="Avenir Roman" w:hAnsi="Avenir Roman"/>
          <w:b/>
          <w:szCs w:val="24"/>
        </w:rPr>
      </w:pPr>
    </w:p>
    <w:p w14:paraId="6013A84A" w14:textId="77777777" w:rsidR="00F30ACE" w:rsidRPr="00D20C7B" w:rsidRDefault="00F30ACE" w:rsidP="00F30ACE">
      <w:pPr>
        <w:pStyle w:val="NoSpacing"/>
        <w:rPr>
          <w:rFonts w:ascii="Avenir Roman" w:hAnsi="Avenir Roman"/>
          <w:b/>
          <w:szCs w:val="24"/>
        </w:rPr>
      </w:pPr>
    </w:p>
    <w:p w14:paraId="6D2C15A4" w14:textId="77777777" w:rsidR="00F30ACE" w:rsidRDefault="00F30ACE" w:rsidP="00F30ACE">
      <w:pPr>
        <w:pStyle w:val="NoSpacing"/>
        <w:rPr>
          <w:rFonts w:ascii="Avenir Roman" w:hAnsi="Avenir Roman"/>
        </w:rPr>
      </w:pPr>
    </w:p>
    <w:p w14:paraId="4F4730F5" w14:textId="77777777" w:rsidR="00F30ACE" w:rsidRPr="00D20C7B" w:rsidRDefault="00F30ACE" w:rsidP="00F30ACE">
      <w:pPr>
        <w:pStyle w:val="NoSpacing"/>
        <w:rPr>
          <w:rFonts w:ascii="Avenir Roman" w:hAnsi="Avenir Roman"/>
          <w:szCs w:val="24"/>
        </w:rPr>
      </w:pPr>
    </w:p>
    <w:p w14:paraId="792E14EC" w14:textId="77777777" w:rsidR="00F30ACE" w:rsidRPr="00D20C7B" w:rsidRDefault="00F30ACE" w:rsidP="00F30ACE">
      <w:pPr>
        <w:pStyle w:val="NoSpacing"/>
        <w:rPr>
          <w:rFonts w:ascii="Avenir Roman" w:hAnsi="Avenir Roman"/>
          <w:szCs w:val="24"/>
        </w:rPr>
      </w:pPr>
      <w:r w:rsidRPr="00D20C7B">
        <w:rPr>
          <w:rFonts w:ascii="Avenir Roman" w:eastAsiaTheme="minorHAnsi" w:hAnsi="Avenir Roman"/>
          <w:b/>
          <w:bCs/>
          <w:szCs w:val="24"/>
        </w:rPr>
        <w:t xml:space="preserve">John 6:35 (CSB) </w:t>
      </w:r>
      <w:r w:rsidRPr="00D20C7B">
        <w:rPr>
          <w:rFonts w:ascii="Avenir Roman" w:eastAsiaTheme="minorHAnsi" w:hAnsi="Avenir Roman"/>
          <w:szCs w:val="24"/>
        </w:rPr>
        <w:br/>
        <w:t>"I am the bread of life," Jesus told them. "No one who comes to me will ever be hungry, and no one who believes in me will ever be thirsty again."</w:t>
      </w:r>
    </w:p>
    <w:p w14:paraId="77E58D7A" w14:textId="77777777" w:rsidR="00F30ACE" w:rsidRPr="00D20C7B" w:rsidRDefault="00F30ACE" w:rsidP="00F30ACE">
      <w:pPr>
        <w:pStyle w:val="NoSpacing"/>
        <w:rPr>
          <w:rFonts w:ascii="Avenir Roman" w:hAnsi="Avenir Roman"/>
          <w:szCs w:val="24"/>
        </w:rPr>
      </w:pPr>
    </w:p>
    <w:p w14:paraId="3C718951" w14:textId="77777777" w:rsidR="00F30ACE" w:rsidRPr="00D20C7B" w:rsidRDefault="00F30ACE" w:rsidP="00F30ACE">
      <w:pPr>
        <w:rPr>
          <w:rFonts w:ascii="Avenir Roman" w:hAnsi="Avenir Roman" w:cstheme="minorHAnsi"/>
          <w:szCs w:val="24"/>
        </w:rPr>
      </w:pPr>
      <w:r w:rsidRPr="00D20C7B">
        <w:rPr>
          <w:rFonts w:ascii="Avenir Roman" w:hAnsi="Avenir Roman" w:cstheme="minorHAnsi"/>
          <w:b/>
          <w:bCs/>
          <w:szCs w:val="24"/>
        </w:rPr>
        <w:t xml:space="preserve">John 10:11 (CSB) </w:t>
      </w:r>
    </w:p>
    <w:p w14:paraId="6AADB5F9" w14:textId="77777777" w:rsidR="00F30ACE" w:rsidRPr="00D20C7B" w:rsidRDefault="00F30ACE" w:rsidP="00F30ACE">
      <w:pPr>
        <w:rPr>
          <w:rStyle w:val="jesuswords"/>
          <w:rFonts w:ascii="Avenir Roman" w:hAnsi="Avenir Roman" w:cstheme="minorHAnsi"/>
          <w:szCs w:val="24"/>
        </w:rPr>
      </w:pPr>
      <w:r w:rsidRPr="00D20C7B">
        <w:rPr>
          <w:rFonts w:ascii="Avenir Roman" w:eastAsiaTheme="minorHAnsi" w:hAnsi="Avenir Roman"/>
          <w:szCs w:val="24"/>
        </w:rPr>
        <w:t>"</w:t>
      </w:r>
      <w:r w:rsidRPr="00D20C7B">
        <w:rPr>
          <w:rStyle w:val="jesuswords"/>
          <w:rFonts w:ascii="Avenir Roman" w:hAnsi="Avenir Roman" w:cstheme="minorHAnsi"/>
          <w:szCs w:val="24"/>
        </w:rPr>
        <w:t>I am the good shepherd. The good shepherd lays down his life for the sheep.</w:t>
      </w:r>
      <w:r w:rsidRPr="00D20C7B">
        <w:rPr>
          <w:rFonts w:ascii="Avenir Roman" w:eastAsiaTheme="minorHAnsi" w:hAnsi="Avenir Roman"/>
          <w:szCs w:val="24"/>
        </w:rPr>
        <w:t>"</w:t>
      </w:r>
      <w:r w:rsidRPr="00D20C7B">
        <w:rPr>
          <w:rStyle w:val="jesuswords"/>
          <w:rFonts w:ascii="Avenir Roman" w:hAnsi="Avenir Roman" w:cstheme="minorHAnsi"/>
          <w:szCs w:val="24"/>
        </w:rPr>
        <w:t xml:space="preserve"> </w:t>
      </w:r>
    </w:p>
    <w:p w14:paraId="252B1196" w14:textId="77777777" w:rsidR="00F30ACE" w:rsidRDefault="00F30ACE" w:rsidP="00F30ACE">
      <w:pPr>
        <w:pStyle w:val="NoSpacing"/>
        <w:rPr>
          <w:rFonts w:ascii="Avenir Roman" w:hAnsi="Avenir Roman"/>
          <w:b/>
          <w:szCs w:val="24"/>
        </w:rPr>
      </w:pPr>
    </w:p>
    <w:p w14:paraId="004E7233" w14:textId="77777777" w:rsidR="00F30ACE" w:rsidRPr="00D20C7B" w:rsidRDefault="00F30ACE" w:rsidP="00F30ACE">
      <w:pPr>
        <w:pStyle w:val="NoSpacing"/>
        <w:pBdr>
          <w:top w:val="single" w:sz="4" w:space="1" w:color="auto"/>
        </w:pBdr>
        <w:rPr>
          <w:rFonts w:ascii="Avenir Roman" w:hAnsi="Avenir Roman"/>
          <w:b/>
          <w:szCs w:val="24"/>
        </w:rPr>
      </w:pPr>
    </w:p>
    <w:p w14:paraId="7850551E" w14:textId="2797EFB1" w:rsidR="00F30ACE" w:rsidRPr="00F30ACE" w:rsidRDefault="00F30ACE" w:rsidP="00F30ACE">
      <w:pPr>
        <w:pStyle w:val="NoSpacing"/>
        <w:rPr>
          <w:rFonts w:ascii="Avenir Roman" w:hAnsi="Avenir Roman"/>
          <w:szCs w:val="24"/>
        </w:rPr>
      </w:pPr>
      <w:r w:rsidRPr="00D20C7B">
        <w:rPr>
          <w:rFonts w:ascii="Avenir Roman" w:hAnsi="Avenir Roman"/>
          <w:b/>
          <w:bCs/>
          <w:szCs w:val="24"/>
        </w:rPr>
        <w:t xml:space="preserve">Revelation 22:17 (CSB) </w:t>
      </w:r>
      <w:r w:rsidRPr="00D20C7B">
        <w:rPr>
          <w:rFonts w:ascii="Avenir Roman" w:hAnsi="Avenir Roman"/>
          <w:szCs w:val="24"/>
        </w:rPr>
        <w:br/>
        <w:t xml:space="preserve">Both the Spirit and the bride say, "Come!" Let anyone who hears, say, "Come!" Let the one who is thirsty come. Let the one who desires take the water of life as a gift. </w:t>
      </w:r>
      <w:bookmarkStart w:id="0" w:name="_GoBack"/>
      <w:bookmarkEnd w:id="0"/>
    </w:p>
    <w:p w14:paraId="232D8ED9" w14:textId="77777777" w:rsidR="00BE4A37" w:rsidRDefault="00F30ACE"/>
    <w:sectPr w:rsidR="00BE4A37" w:rsidSect="00F30ACE">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Avenir Roman">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E1B81"/>
    <w:multiLevelType w:val="hybridMultilevel"/>
    <w:tmpl w:val="6C88F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CE"/>
    <w:rsid w:val="00AF3F42"/>
    <w:rsid w:val="00D3553E"/>
    <w:rsid w:val="00F3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AEE1F9"/>
  <w14:defaultImageDpi w14:val="32767"/>
  <w15:chartTrackingRefBased/>
  <w15:docId w15:val="{99F576C1-082E-F34C-90F0-AE283415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0ACE"/>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30ACE"/>
    <w:rPr>
      <w:color w:val="0000FF"/>
      <w:u w:val="single"/>
    </w:rPr>
  </w:style>
  <w:style w:type="paragraph" w:styleId="NoSpacing">
    <w:name w:val="No Spacing"/>
    <w:uiPriority w:val="1"/>
    <w:qFormat/>
    <w:rsid w:val="00F30ACE"/>
    <w:rPr>
      <w:rFonts w:ascii="Times" w:eastAsia="Times New Roman" w:hAnsi="Times" w:cs="Times New Roman"/>
      <w:szCs w:val="20"/>
    </w:rPr>
  </w:style>
  <w:style w:type="character" w:customStyle="1" w:styleId="jesuswords">
    <w:name w:val="jesuswords"/>
    <w:basedOn w:val="DefaultParagraphFont"/>
    <w:rsid w:val="00F30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ldcasechristianity.com/2018/the-gift-of-christmas-was-predicted-with-the-gift-of-prophe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McDonald</dc:creator>
  <cp:keywords/>
  <dc:description/>
  <cp:lastModifiedBy>Wayne McDonald</cp:lastModifiedBy>
  <cp:revision>1</cp:revision>
  <dcterms:created xsi:type="dcterms:W3CDTF">2018-12-24T18:08:00Z</dcterms:created>
  <dcterms:modified xsi:type="dcterms:W3CDTF">2018-12-24T18:10:00Z</dcterms:modified>
</cp:coreProperties>
</file>