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0702" w14:textId="77777777" w:rsidR="00AA0916" w:rsidRPr="0051001D" w:rsidRDefault="00AA0916" w:rsidP="00AA0916">
      <w:pPr>
        <w:jc w:val="center"/>
        <w:rPr>
          <w:rFonts w:ascii="Avenir Next Condensed" w:hAnsi="Avenir Next Condensed"/>
          <w:b/>
          <w:sz w:val="28"/>
          <w:szCs w:val="28"/>
        </w:rPr>
      </w:pPr>
      <w:r w:rsidRPr="0051001D">
        <w:rPr>
          <w:rFonts w:ascii="Avenir Next Condensed" w:hAnsi="Avenir Next Condensed"/>
          <w:b/>
          <w:sz w:val="28"/>
          <w:szCs w:val="28"/>
        </w:rPr>
        <w:t>Jesus’ Calling</w:t>
      </w:r>
    </w:p>
    <w:p w14:paraId="06CB9F49" w14:textId="77777777" w:rsidR="00AA0916" w:rsidRPr="0051001D" w:rsidRDefault="00AA0916" w:rsidP="00AA0916">
      <w:pPr>
        <w:jc w:val="center"/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sz w:val="28"/>
          <w:szCs w:val="28"/>
        </w:rPr>
        <w:t>Luke 6:12-16 (pg.914)</w:t>
      </w:r>
    </w:p>
    <w:p w14:paraId="4CAA78E7" w14:textId="77777777" w:rsidR="00AA0916" w:rsidRPr="0051001D" w:rsidRDefault="00AA0916" w:rsidP="00AA0916">
      <w:pPr>
        <w:ind w:left="72"/>
        <w:jc w:val="both"/>
        <w:rPr>
          <w:rFonts w:ascii="Avenir Next Condensed" w:hAnsi="Avenir Next Condensed"/>
          <w:sz w:val="28"/>
          <w:szCs w:val="28"/>
        </w:rPr>
      </w:pPr>
    </w:p>
    <w:p w14:paraId="42ED1766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b/>
          <w:sz w:val="28"/>
          <w:szCs w:val="28"/>
        </w:rPr>
        <w:t>Disciples are</w:t>
      </w:r>
      <w:r w:rsidRPr="0051001D">
        <w:rPr>
          <w:rFonts w:ascii="Avenir Next Condensed" w:hAnsi="Avenir Next Condensed"/>
          <w:sz w:val="28"/>
          <w:szCs w:val="28"/>
        </w:rPr>
        <w:t xml:space="preserve"> </w:t>
      </w:r>
      <w:r w:rsidRPr="0051001D">
        <w:rPr>
          <w:rFonts w:ascii="Avenir Next Condensed" w:hAnsi="Avenir Next Condensed"/>
          <w:sz w:val="28"/>
          <w:szCs w:val="28"/>
          <w:u w:val="single"/>
          <w:shd w:val="clear" w:color="auto" w:fill="FFFFFF" w:themeFill="background1"/>
        </w:rPr>
        <w:t>_________</w:t>
      </w:r>
      <w:r w:rsidRPr="0051001D">
        <w:rPr>
          <w:rFonts w:ascii="Avenir Next Condensed" w:hAnsi="Avenir Next Condensed"/>
          <w:sz w:val="28"/>
          <w:szCs w:val="28"/>
        </w:rPr>
        <w:t xml:space="preserve">. (vs. 12-13) </w:t>
      </w:r>
    </w:p>
    <w:p w14:paraId="1CA789F6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6264570A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3E6C0F12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528B09B8" w14:textId="77777777" w:rsidR="00AA0916" w:rsidRPr="0051001D" w:rsidRDefault="00AA0916" w:rsidP="00AA0916">
      <w:pPr>
        <w:rPr>
          <w:rFonts w:ascii="Avenir Next Condensed" w:eastAsia="avenir" w:hAnsi="Avenir Next Condensed"/>
          <w:b/>
          <w:sz w:val="28"/>
          <w:szCs w:val="28"/>
        </w:rPr>
      </w:pPr>
      <w:r w:rsidRPr="0051001D">
        <w:rPr>
          <w:rFonts w:ascii="Avenir Next Condensed" w:eastAsia="avenir" w:hAnsi="Avenir Next Condensed"/>
          <w:b/>
          <w:sz w:val="28"/>
          <w:szCs w:val="28"/>
        </w:rPr>
        <w:t>Mark 3:13</w:t>
      </w:r>
    </w:p>
    <w:p w14:paraId="3B00AC10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sz w:val="28"/>
          <w:szCs w:val="28"/>
          <w:vertAlign w:val="superscript"/>
        </w:rPr>
        <w:t>13</w:t>
      </w:r>
      <w:r w:rsidRPr="0051001D">
        <w:rPr>
          <w:rFonts w:ascii="Avenir Next Condensed" w:hAnsi="Avenir Next Condensed"/>
          <w:sz w:val="28"/>
          <w:szCs w:val="28"/>
        </w:rPr>
        <w:t xml:space="preserve"> And he went up on the mountain and called to him those whom he desired, and they came to him.</w:t>
      </w:r>
    </w:p>
    <w:p w14:paraId="23D5C1F3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5A7E3C7A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37E2ECD0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17A3AEE6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7D795E08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341946C1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48BC18AE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b/>
          <w:sz w:val="28"/>
          <w:szCs w:val="28"/>
        </w:rPr>
        <w:t>Disciples are</w:t>
      </w:r>
      <w:r w:rsidRPr="0051001D">
        <w:rPr>
          <w:rFonts w:ascii="Avenir Next Condensed" w:hAnsi="Avenir Next Condensed"/>
          <w:sz w:val="28"/>
          <w:szCs w:val="28"/>
        </w:rPr>
        <w:t xml:space="preserve"> </w:t>
      </w:r>
      <w:r w:rsidRPr="0051001D">
        <w:rPr>
          <w:rFonts w:ascii="Avenir Next Condensed" w:hAnsi="Avenir Next Condensed"/>
          <w:sz w:val="28"/>
          <w:szCs w:val="28"/>
          <w:u w:val="single"/>
          <w:shd w:val="clear" w:color="auto" w:fill="FFFFFF" w:themeFill="background1"/>
        </w:rPr>
        <w:t>_________</w:t>
      </w:r>
      <w:r w:rsidRPr="0051001D">
        <w:rPr>
          <w:rFonts w:ascii="Avenir Next Condensed" w:hAnsi="Avenir Next Condensed"/>
          <w:sz w:val="28"/>
          <w:szCs w:val="28"/>
        </w:rPr>
        <w:t>. (vs. 13)</w:t>
      </w:r>
    </w:p>
    <w:p w14:paraId="730B9862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1EE1EB41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5C0AD5A2" w14:textId="77777777" w:rsidR="00AA0916" w:rsidRPr="0051001D" w:rsidRDefault="00AA0916" w:rsidP="00AA0916">
      <w:pPr>
        <w:rPr>
          <w:rFonts w:ascii="Avenir Next Condensed" w:hAnsi="Avenir Next Condensed"/>
          <w:b/>
          <w:sz w:val="28"/>
          <w:szCs w:val="28"/>
        </w:rPr>
      </w:pPr>
      <w:r w:rsidRPr="0051001D">
        <w:rPr>
          <w:rFonts w:ascii="Avenir Next Condensed" w:eastAsia="avenir" w:hAnsi="Avenir Next Condensed"/>
          <w:b/>
          <w:sz w:val="28"/>
          <w:szCs w:val="28"/>
        </w:rPr>
        <w:t>Matthew 28:19-20</w:t>
      </w:r>
    </w:p>
    <w:p w14:paraId="26B28A76" w14:textId="77777777" w:rsidR="00AA0916" w:rsidRPr="0051001D" w:rsidRDefault="00AA0916" w:rsidP="00AA0916">
      <w:pPr>
        <w:rPr>
          <w:rFonts w:ascii="Avenir Next Condensed" w:eastAsia="avenir" w:hAnsi="Avenir Next Condensed"/>
          <w:sz w:val="28"/>
          <w:szCs w:val="28"/>
        </w:rPr>
      </w:pPr>
      <w:r w:rsidRPr="0051001D">
        <w:rPr>
          <w:rFonts w:ascii="Avenir Next Condensed" w:hAnsi="Avenir Next Condensed"/>
          <w:b/>
          <w:bCs/>
          <w:sz w:val="28"/>
          <w:szCs w:val="28"/>
          <w:vertAlign w:val="superscript"/>
        </w:rPr>
        <w:t>19 </w:t>
      </w:r>
      <w:r w:rsidRPr="0051001D">
        <w:rPr>
          <w:rFonts w:ascii="Avenir Next Condensed" w:hAnsi="Avenir Next Condensed"/>
          <w:sz w:val="28"/>
          <w:szCs w:val="28"/>
        </w:rPr>
        <w:t>Go therefore and make disciples of all nations, baptizing them in the name of the Father and of the Son and of the Holy Spirit, </w:t>
      </w:r>
      <w:r w:rsidRPr="0051001D">
        <w:rPr>
          <w:rFonts w:ascii="Avenir Next Condensed" w:hAnsi="Avenir Next Condensed"/>
          <w:b/>
          <w:bCs/>
          <w:sz w:val="28"/>
          <w:szCs w:val="28"/>
          <w:vertAlign w:val="superscript"/>
        </w:rPr>
        <w:t>20 </w:t>
      </w:r>
      <w:r w:rsidRPr="0051001D">
        <w:rPr>
          <w:rFonts w:ascii="Avenir Next Condensed" w:hAnsi="Avenir Next Condensed"/>
          <w:sz w:val="28"/>
          <w:szCs w:val="28"/>
        </w:rPr>
        <w:t>teaching them to observe all that I have commanded you. And behold, I am with you always, to the end of the age.”</w:t>
      </w:r>
    </w:p>
    <w:p w14:paraId="48FFAA9B" w14:textId="261DCD8F" w:rsidR="00BE4A37" w:rsidRDefault="00AA0916"/>
    <w:p w14:paraId="6063BDCA" w14:textId="40D9B028" w:rsidR="00AA0916" w:rsidRDefault="00AA0916"/>
    <w:p w14:paraId="7A47B5EF" w14:textId="77777777" w:rsidR="00AA0916" w:rsidRDefault="00AA0916">
      <w:bookmarkStart w:id="0" w:name="_GoBack"/>
      <w:bookmarkEnd w:id="0"/>
    </w:p>
    <w:p w14:paraId="373181DA" w14:textId="014F4784" w:rsidR="00AA0916" w:rsidRDefault="00AA0916"/>
    <w:p w14:paraId="597732B9" w14:textId="4CE1BDA5" w:rsidR="00AA0916" w:rsidRDefault="00AA0916"/>
    <w:p w14:paraId="0B355177" w14:textId="1782F2A3" w:rsidR="00AA0916" w:rsidRDefault="00AA0916"/>
    <w:p w14:paraId="15A317BB" w14:textId="2CD22379" w:rsidR="00AA0916" w:rsidRDefault="00AA0916"/>
    <w:p w14:paraId="14A797D3" w14:textId="7C783C56" w:rsidR="00AA0916" w:rsidRDefault="00AA0916"/>
    <w:p w14:paraId="150A9F70" w14:textId="50CC18A1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539356C4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b/>
          <w:sz w:val="28"/>
          <w:szCs w:val="28"/>
        </w:rPr>
        <w:t>Disciples are</w:t>
      </w:r>
      <w:r w:rsidRPr="0051001D">
        <w:rPr>
          <w:rFonts w:ascii="Avenir Next Condensed" w:hAnsi="Avenir Next Condensed"/>
          <w:sz w:val="28"/>
          <w:szCs w:val="28"/>
        </w:rPr>
        <w:t xml:space="preserve"> </w:t>
      </w:r>
      <w:r w:rsidRPr="0051001D">
        <w:rPr>
          <w:rFonts w:ascii="Avenir Next Condensed" w:hAnsi="Avenir Next Condensed"/>
          <w:sz w:val="28"/>
          <w:szCs w:val="28"/>
          <w:u w:val="single"/>
          <w:shd w:val="clear" w:color="auto" w:fill="FFFFFF" w:themeFill="background1"/>
        </w:rPr>
        <w:t>_________</w:t>
      </w:r>
      <w:r w:rsidRPr="0051001D">
        <w:rPr>
          <w:rFonts w:ascii="Avenir Next Condensed" w:hAnsi="Avenir Next Condensed"/>
          <w:sz w:val="28"/>
          <w:szCs w:val="28"/>
        </w:rPr>
        <w:t xml:space="preserve">. (vs.15-16) </w:t>
      </w:r>
    </w:p>
    <w:p w14:paraId="56747731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4D0D7269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17EAF74B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</w:p>
    <w:p w14:paraId="2C1DC739" w14:textId="77777777" w:rsidR="00AA0916" w:rsidRPr="0051001D" w:rsidRDefault="00AA0916" w:rsidP="00AA0916">
      <w:pPr>
        <w:rPr>
          <w:rFonts w:ascii="Avenir Next Condensed" w:hAnsi="Avenir Next Condensed"/>
          <w:b/>
          <w:sz w:val="28"/>
          <w:szCs w:val="28"/>
        </w:rPr>
      </w:pPr>
      <w:r w:rsidRPr="0051001D">
        <w:rPr>
          <w:rFonts w:ascii="Avenir Next Condensed" w:hAnsi="Avenir Next Condensed"/>
          <w:b/>
          <w:sz w:val="28"/>
          <w:szCs w:val="28"/>
        </w:rPr>
        <w:t>Acts 4:13 </w:t>
      </w:r>
    </w:p>
    <w:p w14:paraId="0D709A6B" w14:textId="77777777" w:rsidR="00AA0916" w:rsidRPr="0051001D" w:rsidRDefault="00AA0916" w:rsidP="00AA0916">
      <w:pPr>
        <w:rPr>
          <w:rFonts w:ascii="Avenir Next Condensed" w:hAnsi="Avenir Next Condensed"/>
          <w:sz w:val="28"/>
          <w:szCs w:val="28"/>
        </w:rPr>
      </w:pPr>
      <w:r w:rsidRPr="0051001D">
        <w:rPr>
          <w:rFonts w:ascii="Avenir Next Condensed" w:hAnsi="Avenir Next Condensed"/>
          <w:b/>
          <w:bCs/>
          <w:sz w:val="28"/>
          <w:szCs w:val="28"/>
          <w:vertAlign w:val="superscript"/>
        </w:rPr>
        <w:t>13 </w:t>
      </w:r>
      <w:r w:rsidRPr="0051001D">
        <w:rPr>
          <w:rFonts w:ascii="Avenir Next Condensed" w:hAnsi="Avenir Next Condensed"/>
          <w:sz w:val="28"/>
          <w:szCs w:val="28"/>
        </w:rPr>
        <w:t>Now when they saw the boldness of Peter and John, and perceived that they were uneducated, common men, they were astonished. And they recognized that they had been with Jesus.</w:t>
      </w:r>
    </w:p>
    <w:p w14:paraId="2BAFA269" w14:textId="77777777" w:rsidR="00AA0916" w:rsidRDefault="00AA0916"/>
    <w:sectPr w:rsidR="00AA0916" w:rsidSect="00AA091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6"/>
    <w:rsid w:val="00AA0916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4BE1"/>
  <w14:defaultImageDpi w14:val="32767"/>
  <w15:chartTrackingRefBased/>
  <w15:docId w15:val="{6A9F70FA-53A1-AC41-B09C-50575B1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91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2018-09-20T23:50:00Z</dcterms:created>
  <dcterms:modified xsi:type="dcterms:W3CDTF">2018-09-20T23:52:00Z</dcterms:modified>
</cp:coreProperties>
</file>