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B78B" w14:textId="77777777" w:rsidR="00616C3C" w:rsidRPr="0022495A" w:rsidRDefault="00616C3C" w:rsidP="00616C3C">
      <w:pPr>
        <w:pStyle w:val="NoSpacing"/>
        <w:jc w:val="center"/>
        <w:rPr>
          <w:rFonts w:ascii="Avenir Medium" w:hAnsi="Avenir Medium"/>
          <w:b/>
          <w:szCs w:val="24"/>
        </w:rPr>
      </w:pPr>
      <w:r w:rsidRPr="0022495A">
        <w:rPr>
          <w:rFonts w:ascii="Avenir Medium" w:hAnsi="Avenir Medium"/>
          <w:b/>
          <w:szCs w:val="24"/>
        </w:rPr>
        <w:t>Judging Jesus</w:t>
      </w:r>
    </w:p>
    <w:p w14:paraId="70371AA6" w14:textId="77777777" w:rsidR="00616C3C" w:rsidRPr="0022495A" w:rsidRDefault="00616C3C" w:rsidP="00616C3C">
      <w:pPr>
        <w:pStyle w:val="NoSpacing"/>
        <w:jc w:val="center"/>
        <w:rPr>
          <w:rFonts w:ascii="Avenir Medium" w:hAnsi="Avenir Medium"/>
          <w:szCs w:val="24"/>
        </w:rPr>
      </w:pPr>
      <w:r w:rsidRPr="0022495A">
        <w:rPr>
          <w:rFonts w:ascii="Avenir Medium" w:hAnsi="Avenir Medium"/>
          <w:szCs w:val="24"/>
        </w:rPr>
        <w:t>Luke 6:1-11</w:t>
      </w:r>
    </w:p>
    <w:p w14:paraId="0D063344" w14:textId="77777777" w:rsidR="00616C3C" w:rsidRPr="0022495A" w:rsidRDefault="00616C3C" w:rsidP="00616C3C">
      <w:pPr>
        <w:pStyle w:val="NoSpacing"/>
        <w:rPr>
          <w:rFonts w:ascii="Avenir Medium" w:hAnsi="Avenir Medium"/>
          <w:szCs w:val="24"/>
        </w:rPr>
      </w:pPr>
    </w:p>
    <w:p w14:paraId="41E96CFA" w14:textId="77777777" w:rsidR="00616C3C" w:rsidRPr="0022495A" w:rsidRDefault="00616C3C" w:rsidP="00616C3C">
      <w:pPr>
        <w:pStyle w:val="NoSpacing"/>
        <w:rPr>
          <w:rFonts w:ascii="Avenir Medium" w:hAnsi="Avenir Medium"/>
          <w:szCs w:val="24"/>
        </w:rPr>
      </w:pPr>
    </w:p>
    <w:p w14:paraId="33069248" w14:textId="77777777" w:rsidR="00616C3C" w:rsidRPr="00E86722" w:rsidRDefault="00616C3C" w:rsidP="00616C3C">
      <w:pPr>
        <w:pStyle w:val="NoSpacing"/>
        <w:jc w:val="center"/>
        <w:rPr>
          <w:rFonts w:ascii="Avenir Medium" w:hAnsi="Avenir Medium" w:cstheme="minorHAnsi"/>
          <w:i/>
          <w:szCs w:val="24"/>
        </w:rPr>
      </w:pPr>
      <w:r w:rsidRPr="00E86722">
        <w:rPr>
          <w:rFonts w:ascii="Avenir Medium" w:hAnsi="Avenir Medium" w:cstheme="minorHAnsi"/>
          <w:i/>
          <w:szCs w:val="24"/>
        </w:rPr>
        <w:t>Some things are more important than others.</w:t>
      </w:r>
    </w:p>
    <w:p w14:paraId="1E26975F" w14:textId="77777777" w:rsidR="00616C3C" w:rsidRPr="0022495A" w:rsidRDefault="00616C3C" w:rsidP="00616C3C">
      <w:pPr>
        <w:pStyle w:val="NoSpacing"/>
        <w:rPr>
          <w:rFonts w:ascii="Avenir Medium" w:hAnsi="Avenir Medium"/>
          <w:szCs w:val="24"/>
        </w:rPr>
      </w:pPr>
    </w:p>
    <w:p w14:paraId="4989C85D" w14:textId="77777777" w:rsidR="00616C3C" w:rsidRPr="0022495A" w:rsidRDefault="00616C3C" w:rsidP="00616C3C">
      <w:pPr>
        <w:pStyle w:val="NoSpacing"/>
        <w:rPr>
          <w:rFonts w:ascii="Avenir Medium" w:hAnsi="Avenir Medium"/>
          <w:szCs w:val="24"/>
        </w:rPr>
      </w:pPr>
    </w:p>
    <w:p w14:paraId="45D8821C" w14:textId="77777777" w:rsidR="00616C3C" w:rsidRPr="0022495A" w:rsidRDefault="00616C3C" w:rsidP="00616C3C">
      <w:pPr>
        <w:pStyle w:val="NoSpacing"/>
        <w:rPr>
          <w:rFonts w:ascii="Avenir Medium" w:hAnsi="Avenir Medium" w:cstheme="minorHAnsi"/>
          <w:szCs w:val="24"/>
        </w:rPr>
      </w:pPr>
      <w:r w:rsidRPr="00E86722">
        <w:rPr>
          <w:rFonts w:ascii="Avenir Medium" w:hAnsi="Avenir Medium" w:cstheme="minorHAnsi"/>
          <w:szCs w:val="24"/>
        </w:rPr>
        <w:t xml:space="preserve">I will not make </w:t>
      </w:r>
      <w:r>
        <w:rPr>
          <w:rFonts w:ascii="Avenir Medium" w:hAnsi="Avenir Medium" w:cstheme="minorHAnsi"/>
          <w:szCs w:val="24"/>
        </w:rPr>
        <w:t>___________</w:t>
      </w:r>
      <w:r w:rsidRPr="00E86722">
        <w:rPr>
          <w:rFonts w:ascii="Avenir Medium" w:hAnsi="Avenir Medium" w:cstheme="minorHAnsi"/>
          <w:szCs w:val="24"/>
        </w:rPr>
        <w:t xml:space="preserve"> things </w:t>
      </w:r>
      <w:r>
        <w:rPr>
          <w:rFonts w:ascii="Avenir Medium" w:hAnsi="Avenir Medium" w:cstheme="minorHAnsi"/>
          <w:szCs w:val="24"/>
        </w:rPr>
        <w:t>___________</w:t>
      </w:r>
      <w:r w:rsidRPr="00E86722">
        <w:rPr>
          <w:rFonts w:ascii="Avenir Medium" w:hAnsi="Avenir Medium" w:cstheme="minorHAnsi"/>
          <w:szCs w:val="24"/>
        </w:rPr>
        <w:t>.</w:t>
      </w:r>
      <w:r w:rsidRPr="0022495A">
        <w:rPr>
          <w:rFonts w:ascii="Avenir Medium" w:hAnsi="Avenir Medium" w:cstheme="minorHAnsi"/>
          <w:szCs w:val="24"/>
        </w:rPr>
        <w:t xml:space="preserve"> (Luke 6:1-5)</w:t>
      </w:r>
    </w:p>
    <w:p w14:paraId="1E043C59" w14:textId="77777777" w:rsidR="00616C3C" w:rsidRDefault="00616C3C" w:rsidP="00616C3C">
      <w:pPr>
        <w:pStyle w:val="NoSpacing"/>
        <w:rPr>
          <w:rFonts w:ascii="Avenir Medium" w:hAnsi="Avenir Medium"/>
          <w:szCs w:val="24"/>
        </w:rPr>
      </w:pPr>
    </w:p>
    <w:p w14:paraId="238BE372" w14:textId="77777777" w:rsidR="00616C3C" w:rsidRPr="0022495A" w:rsidRDefault="00616C3C" w:rsidP="00616C3C">
      <w:pPr>
        <w:pStyle w:val="NoSpacing"/>
        <w:rPr>
          <w:rFonts w:ascii="Avenir Medium" w:hAnsi="Avenir Medium"/>
          <w:szCs w:val="24"/>
        </w:rPr>
      </w:pPr>
    </w:p>
    <w:p w14:paraId="48A16055" w14:textId="77777777" w:rsidR="00616C3C" w:rsidRPr="00E86722" w:rsidRDefault="00616C3C" w:rsidP="00616C3C">
      <w:pPr>
        <w:pStyle w:val="NoSpacing"/>
        <w:rPr>
          <w:rStyle w:val="jesuswords"/>
          <w:rFonts w:ascii="Avenir Medium" w:hAnsi="Avenir Medium"/>
          <w:szCs w:val="24"/>
        </w:rPr>
      </w:pPr>
      <w:r w:rsidRPr="00E86722">
        <w:rPr>
          <w:rFonts w:ascii="Avenir Medium" w:hAnsi="Avenir Medium"/>
          <w:bCs/>
          <w:szCs w:val="24"/>
        </w:rPr>
        <w:t xml:space="preserve">Matthew 23:23-24 (NIV) </w:t>
      </w:r>
      <w:r w:rsidRPr="00E86722">
        <w:rPr>
          <w:rFonts w:ascii="Avenir Medium" w:hAnsi="Avenir Medium"/>
          <w:szCs w:val="24"/>
        </w:rPr>
        <w:br/>
      </w:r>
      <w:proofErr w:type="gramStart"/>
      <w:r w:rsidRPr="00E86722">
        <w:rPr>
          <w:rFonts w:ascii="Avenir Medium" w:hAnsi="Avenir Medium"/>
          <w:color w:val="000000"/>
          <w:szCs w:val="24"/>
          <w:vertAlign w:val="superscript"/>
        </w:rPr>
        <w:t xml:space="preserve">23 </w:t>
      </w:r>
      <w:r w:rsidRPr="00E86722">
        <w:rPr>
          <w:rFonts w:ascii="Avenir Medium" w:hAnsi="Avenir Medium"/>
          <w:szCs w:val="24"/>
        </w:rPr>
        <w:t> </w:t>
      </w:r>
      <w:r w:rsidRPr="00E86722">
        <w:rPr>
          <w:rStyle w:val="jesuswords"/>
          <w:rFonts w:ascii="Avenir Medium" w:hAnsi="Avenir Medium"/>
          <w:szCs w:val="24"/>
        </w:rPr>
        <w:t>"</w:t>
      </w:r>
      <w:proofErr w:type="gramEnd"/>
      <w:r w:rsidRPr="00E86722">
        <w:rPr>
          <w:rStyle w:val="jesuswords"/>
          <w:rFonts w:ascii="Avenir Medium" w:hAnsi="Avenir Medium"/>
          <w:szCs w:val="24"/>
        </w:rPr>
        <w:t xml:space="preserve">Woe to you, teachers of the law and Pharisees, you hypocrites! You give a tenth of your spices--mint, dill and </w:t>
      </w:r>
      <w:proofErr w:type="spellStart"/>
      <w:r w:rsidRPr="00E86722">
        <w:rPr>
          <w:rStyle w:val="jesuswords"/>
          <w:rFonts w:ascii="Avenir Medium" w:hAnsi="Avenir Medium"/>
          <w:szCs w:val="24"/>
        </w:rPr>
        <w:t>cummin</w:t>
      </w:r>
      <w:proofErr w:type="spellEnd"/>
      <w:r w:rsidRPr="00E86722">
        <w:rPr>
          <w:rStyle w:val="jesuswords"/>
          <w:rFonts w:ascii="Avenir Medium" w:hAnsi="Avenir Medium"/>
          <w:szCs w:val="24"/>
        </w:rPr>
        <w:t>. But you have neglected the more important matters of the law--justice, mercy and faithfulness. You should have practiced the latter, without neglecting the former.</w:t>
      </w:r>
      <w:r w:rsidRPr="00E86722">
        <w:rPr>
          <w:rFonts w:ascii="Avenir Medium" w:hAnsi="Avenir Medium"/>
          <w:szCs w:val="24"/>
        </w:rPr>
        <w:t xml:space="preserve"> </w:t>
      </w:r>
      <w:proofErr w:type="gramStart"/>
      <w:r w:rsidRPr="00E86722">
        <w:rPr>
          <w:rFonts w:ascii="Avenir Medium" w:hAnsi="Avenir Medium"/>
          <w:color w:val="000000"/>
          <w:szCs w:val="24"/>
          <w:vertAlign w:val="superscript"/>
        </w:rPr>
        <w:t xml:space="preserve">24 </w:t>
      </w:r>
      <w:r w:rsidRPr="00E86722">
        <w:rPr>
          <w:rFonts w:ascii="Avenir Medium" w:hAnsi="Avenir Medium"/>
          <w:szCs w:val="24"/>
        </w:rPr>
        <w:t> </w:t>
      </w:r>
      <w:r w:rsidRPr="00E86722">
        <w:rPr>
          <w:rStyle w:val="jesuswords"/>
          <w:rFonts w:ascii="Avenir Medium" w:hAnsi="Avenir Medium"/>
          <w:szCs w:val="24"/>
        </w:rPr>
        <w:t>You</w:t>
      </w:r>
      <w:proofErr w:type="gramEnd"/>
      <w:r w:rsidRPr="00E86722">
        <w:rPr>
          <w:rStyle w:val="jesuswords"/>
          <w:rFonts w:ascii="Avenir Medium" w:hAnsi="Avenir Medium"/>
          <w:szCs w:val="24"/>
        </w:rPr>
        <w:t xml:space="preserve"> blind guides! You strain out a gnat but swallow a camel.</w:t>
      </w:r>
    </w:p>
    <w:p w14:paraId="71F98780" w14:textId="77777777" w:rsidR="00616C3C" w:rsidRPr="0022495A" w:rsidRDefault="00616C3C" w:rsidP="00616C3C">
      <w:pPr>
        <w:pStyle w:val="NoSpacing"/>
        <w:rPr>
          <w:rStyle w:val="jesuswords"/>
          <w:rFonts w:ascii="Avenir Medium" w:hAnsi="Avenir Medium"/>
          <w:szCs w:val="24"/>
        </w:rPr>
      </w:pPr>
    </w:p>
    <w:p w14:paraId="0CD0258D" w14:textId="77777777" w:rsidR="00616C3C" w:rsidRPr="0022495A" w:rsidRDefault="00616C3C" w:rsidP="00616C3C">
      <w:pPr>
        <w:pStyle w:val="NoSpacing"/>
        <w:rPr>
          <w:rStyle w:val="jesuswords"/>
          <w:rFonts w:ascii="Avenir Medium" w:hAnsi="Avenir Medium"/>
          <w:szCs w:val="24"/>
        </w:rPr>
      </w:pPr>
    </w:p>
    <w:p w14:paraId="283D4301" w14:textId="77777777" w:rsidR="00616C3C" w:rsidRPr="00E86722" w:rsidRDefault="00616C3C" w:rsidP="00616C3C">
      <w:pPr>
        <w:pStyle w:val="NoSpacing"/>
        <w:rPr>
          <w:rStyle w:val="jesuswords"/>
          <w:rFonts w:ascii="Avenir Medium" w:hAnsi="Avenir Medium"/>
          <w:sz w:val="22"/>
          <w:szCs w:val="22"/>
        </w:rPr>
      </w:pPr>
      <w:r w:rsidRPr="00E86722">
        <w:rPr>
          <w:rStyle w:val="jesuswords"/>
          <w:rFonts w:ascii="Avenir Medium" w:hAnsi="Avenir Medium"/>
          <w:szCs w:val="24"/>
        </w:rPr>
        <w:t xml:space="preserve">I will not make </w:t>
      </w:r>
      <w:r>
        <w:rPr>
          <w:rFonts w:ascii="Avenir Medium" w:hAnsi="Avenir Medium" w:cstheme="minorHAnsi"/>
          <w:szCs w:val="24"/>
        </w:rPr>
        <w:t>___________</w:t>
      </w:r>
      <w:r w:rsidRPr="00E86722">
        <w:rPr>
          <w:rStyle w:val="jesuswords"/>
          <w:rFonts w:ascii="Avenir Medium" w:hAnsi="Avenir Medium"/>
          <w:szCs w:val="24"/>
        </w:rPr>
        <w:t xml:space="preserve">things </w:t>
      </w:r>
      <w:r>
        <w:rPr>
          <w:rFonts w:ascii="Avenir Medium" w:hAnsi="Avenir Medium" w:cstheme="minorHAnsi"/>
          <w:szCs w:val="24"/>
        </w:rPr>
        <w:t>___________</w:t>
      </w:r>
      <w:r w:rsidRPr="00E86722">
        <w:rPr>
          <w:rStyle w:val="jesuswords"/>
          <w:rFonts w:ascii="Avenir Medium" w:hAnsi="Avenir Medium"/>
          <w:szCs w:val="24"/>
        </w:rPr>
        <w:t>.</w:t>
      </w:r>
      <w:r w:rsidRPr="0022495A">
        <w:rPr>
          <w:rStyle w:val="jesuswords"/>
          <w:rFonts w:ascii="Avenir Medium" w:hAnsi="Avenir Medium"/>
          <w:szCs w:val="24"/>
        </w:rPr>
        <w:t xml:space="preserve"> </w:t>
      </w:r>
      <w:r w:rsidRPr="00E86722">
        <w:rPr>
          <w:rStyle w:val="jesuswords"/>
          <w:rFonts w:ascii="Avenir Medium" w:hAnsi="Avenir Medium"/>
          <w:sz w:val="22"/>
          <w:szCs w:val="22"/>
        </w:rPr>
        <w:t>(Luke 6:6-11)</w:t>
      </w:r>
    </w:p>
    <w:p w14:paraId="51403A5B" w14:textId="77777777" w:rsidR="00616C3C" w:rsidRPr="0022495A" w:rsidRDefault="00616C3C" w:rsidP="00616C3C">
      <w:pPr>
        <w:pStyle w:val="NoSpacing"/>
        <w:rPr>
          <w:rStyle w:val="jesuswords"/>
          <w:rFonts w:ascii="Avenir Medium" w:hAnsi="Avenir Medium"/>
          <w:szCs w:val="24"/>
        </w:rPr>
      </w:pPr>
    </w:p>
    <w:p w14:paraId="280B895B" w14:textId="77777777" w:rsidR="00616C3C" w:rsidRPr="0022495A" w:rsidRDefault="00616C3C" w:rsidP="00616C3C">
      <w:pPr>
        <w:pStyle w:val="NoSpacing"/>
        <w:rPr>
          <w:rStyle w:val="jesuswords"/>
          <w:rFonts w:ascii="Avenir Medium" w:hAnsi="Avenir Medium"/>
          <w:szCs w:val="24"/>
        </w:rPr>
      </w:pPr>
    </w:p>
    <w:p w14:paraId="5DA128CC" w14:textId="77777777" w:rsidR="00616C3C" w:rsidRPr="00E86722" w:rsidRDefault="00616C3C" w:rsidP="00616C3C">
      <w:pPr>
        <w:pStyle w:val="NoSpacing"/>
        <w:jc w:val="center"/>
        <w:rPr>
          <w:rFonts w:ascii="Avenir Medium" w:hAnsi="Avenir Medium"/>
          <w:i/>
          <w:szCs w:val="24"/>
        </w:rPr>
      </w:pPr>
      <w:r w:rsidRPr="00E86722">
        <w:rPr>
          <w:rFonts w:ascii="Avenir Medium" w:hAnsi="Avenir Medium"/>
          <w:i/>
          <w:szCs w:val="24"/>
        </w:rPr>
        <w:t xml:space="preserve">Good omitted is evil committed. </w:t>
      </w:r>
    </w:p>
    <w:p w14:paraId="0AA6F18E" w14:textId="77777777" w:rsidR="00616C3C" w:rsidRPr="0022495A" w:rsidRDefault="00616C3C" w:rsidP="00616C3C">
      <w:pPr>
        <w:pStyle w:val="NoSpacing"/>
        <w:jc w:val="center"/>
        <w:rPr>
          <w:rStyle w:val="jesuswords"/>
          <w:rFonts w:ascii="Avenir Medium" w:hAnsi="Avenir Medium"/>
          <w:szCs w:val="24"/>
        </w:rPr>
      </w:pPr>
      <w:r w:rsidRPr="0022495A">
        <w:rPr>
          <w:rFonts w:ascii="Avenir Medium" w:hAnsi="Avenir Medium"/>
          <w:szCs w:val="24"/>
        </w:rPr>
        <w:t>Godet</w:t>
      </w:r>
    </w:p>
    <w:p w14:paraId="418D8716" w14:textId="77777777" w:rsidR="00616C3C" w:rsidRDefault="00616C3C" w:rsidP="00616C3C">
      <w:pPr>
        <w:pStyle w:val="NoSpacing"/>
        <w:rPr>
          <w:rStyle w:val="jesuswords"/>
          <w:rFonts w:ascii="Avenir Medium" w:hAnsi="Avenir Medium"/>
          <w:szCs w:val="24"/>
        </w:rPr>
      </w:pPr>
    </w:p>
    <w:p w14:paraId="6D84412A" w14:textId="77777777" w:rsidR="00616C3C" w:rsidRPr="0022495A" w:rsidRDefault="00616C3C" w:rsidP="00616C3C">
      <w:pPr>
        <w:pStyle w:val="NoSpacing"/>
        <w:rPr>
          <w:rStyle w:val="jesuswords"/>
          <w:rFonts w:ascii="Avenir Medium" w:hAnsi="Avenir Medium"/>
          <w:szCs w:val="24"/>
        </w:rPr>
      </w:pPr>
    </w:p>
    <w:p w14:paraId="05C4D0DD" w14:textId="77777777" w:rsidR="00616C3C" w:rsidRPr="00E86722" w:rsidRDefault="00616C3C" w:rsidP="00616C3C">
      <w:pPr>
        <w:pStyle w:val="NoSpacing"/>
        <w:rPr>
          <w:rFonts w:ascii="Avenir Medium" w:hAnsi="Avenir Medium" w:cstheme="minorHAnsi"/>
          <w:color w:val="000000"/>
          <w:szCs w:val="24"/>
        </w:rPr>
      </w:pPr>
      <w:r w:rsidRPr="00E86722">
        <w:rPr>
          <w:rFonts w:ascii="Avenir Medium" w:hAnsi="Avenir Medium" w:cstheme="minorHAnsi"/>
          <w:bCs/>
          <w:color w:val="000000"/>
          <w:szCs w:val="24"/>
        </w:rPr>
        <w:t xml:space="preserve">James 4:17 (NIV) </w:t>
      </w:r>
      <w:r w:rsidRPr="00E86722">
        <w:rPr>
          <w:rFonts w:ascii="MS Mincho" w:eastAsia="MS Mincho" w:hAnsi="MS Mincho" w:cs="MS Mincho" w:hint="eastAsia"/>
          <w:color w:val="000000"/>
          <w:szCs w:val="24"/>
        </w:rPr>
        <w:t> </w:t>
      </w:r>
    </w:p>
    <w:p w14:paraId="6A8D5146" w14:textId="77777777" w:rsidR="00616C3C" w:rsidRPr="0022495A" w:rsidRDefault="00616C3C" w:rsidP="00616C3C">
      <w:pPr>
        <w:pStyle w:val="NoSpacing"/>
        <w:rPr>
          <w:rFonts w:ascii="Avenir Medium" w:hAnsi="Avenir Medium" w:cstheme="minorHAnsi"/>
          <w:color w:val="000000"/>
          <w:szCs w:val="24"/>
        </w:rPr>
      </w:pPr>
      <w:r w:rsidRPr="0022495A">
        <w:rPr>
          <w:rFonts w:ascii="Avenir Medium" w:hAnsi="Avenir Medium" w:cstheme="minorHAnsi"/>
          <w:color w:val="000000"/>
          <w:szCs w:val="24"/>
        </w:rPr>
        <w:t xml:space="preserve">Anyone, then, who knows the good he ought to do and doesn't do it, sins. </w:t>
      </w:r>
      <w:r w:rsidRPr="0022495A">
        <w:rPr>
          <w:rFonts w:ascii="MS Mincho" w:eastAsia="MS Mincho" w:hAnsi="MS Mincho" w:cs="MS Mincho" w:hint="eastAsia"/>
          <w:color w:val="000000"/>
          <w:szCs w:val="24"/>
        </w:rPr>
        <w:t> </w:t>
      </w:r>
    </w:p>
    <w:p w14:paraId="4A73E3F7" w14:textId="77777777" w:rsidR="00616C3C" w:rsidRPr="004766EB" w:rsidRDefault="00616C3C" w:rsidP="00616C3C">
      <w:pPr>
        <w:pStyle w:val="NoSpacing"/>
        <w:rPr>
          <w:rFonts w:ascii="Avenir Roman" w:hAnsi="Avenir Roman" w:cstheme="minorHAnsi"/>
          <w:szCs w:val="24"/>
        </w:rPr>
      </w:pPr>
    </w:p>
    <w:p w14:paraId="7E871F18" w14:textId="5AFD4608" w:rsidR="00BE4A37" w:rsidRDefault="00616C3C"/>
    <w:p w14:paraId="41748FCD" w14:textId="2FBD7EB8" w:rsidR="00616C3C" w:rsidRDefault="00616C3C"/>
    <w:p w14:paraId="13B32B1E" w14:textId="5B89E24E" w:rsidR="00616C3C" w:rsidRDefault="00616C3C"/>
    <w:p w14:paraId="5A59F9D2" w14:textId="77777777" w:rsidR="00616C3C" w:rsidRPr="0022495A" w:rsidRDefault="00616C3C" w:rsidP="00616C3C">
      <w:pPr>
        <w:pStyle w:val="NoSpacing"/>
        <w:rPr>
          <w:rStyle w:val="jesuswords"/>
          <w:rFonts w:ascii="Avenir Medium" w:hAnsi="Avenir Medium"/>
          <w:szCs w:val="24"/>
        </w:rPr>
      </w:pPr>
      <w:r w:rsidRPr="0022495A">
        <w:rPr>
          <w:rStyle w:val="jesuswords"/>
          <w:rFonts w:ascii="Avenir Medium" w:hAnsi="Avenir Medium"/>
          <w:szCs w:val="24"/>
        </w:rPr>
        <w:t xml:space="preserve">I will not </w:t>
      </w:r>
      <w:r>
        <w:rPr>
          <w:rFonts w:ascii="Avenir Medium" w:hAnsi="Avenir Medium" w:cstheme="minorHAnsi"/>
          <w:szCs w:val="24"/>
        </w:rPr>
        <w:t>___________</w:t>
      </w:r>
      <w:r w:rsidRPr="00E86722">
        <w:rPr>
          <w:rFonts w:ascii="Avenir Medium" w:hAnsi="Avenir Medium" w:cstheme="minorHAnsi"/>
          <w:szCs w:val="24"/>
        </w:rPr>
        <w:t xml:space="preserve"> </w:t>
      </w:r>
      <w:r w:rsidRPr="0022495A">
        <w:rPr>
          <w:rStyle w:val="jesuswords"/>
          <w:rFonts w:ascii="Avenir Medium" w:hAnsi="Avenir Medium"/>
          <w:szCs w:val="24"/>
        </w:rPr>
        <w:t xml:space="preserve">the </w:t>
      </w:r>
      <w:r>
        <w:rPr>
          <w:rFonts w:ascii="Avenir Medium" w:hAnsi="Avenir Medium" w:cstheme="minorHAnsi"/>
          <w:szCs w:val="24"/>
        </w:rPr>
        <w:t>___________</w:t>
      </w:r>
      <w:r w:rsidRPr="0022495A">
        <w:rPr>
          <w:rStyle w:val="jesuswords"/>
          <w:rFonts w:ascii="Avenir Medium" w:hAnsi="Avenir Medium"/>
          <w:szCs w:val="24"/>
        </w:rPr>
        <w:t xml:space="preserve">. </w:t>
      </w:r>
    </w:p>
    <w:p w14:paraId="48D1E52D" w14:textId="77777777" w:rsidR="00616C3C" w:rsidRPr="0022495A" w:rsidRDefault="00616C3C" w:rsidP="00616C3C">
      <w:pPr>
        <w:pStyle w:val="NoSpacing"/>
        <w:rPr>
          <w:rStyle w:val="jesuswords"/>
          <w:rFonts w:ascii="Avenir Medium" w:hAnsi="Avenir Medium" w:cstheme="minorHAnsi"/>
          <w:szCs w:val="24"/>
        </w:rPr>
      </w:pPr>
    </w:p>
    <w:p w14:paraId="3751BACD" w14:textId="77777777" w:rsidR="00616C3C" w:rsidRPr="0022495A" w:rsidRDefault="00616C3C" w:rsidP="00616C3C">
      <w:pPr>
        <w:pStyle w:val="NoSpacing"/>
        <w:rPr>
          <w:rStyle w:val="jesuswords"/>
          <w:rFonts w:ascii="Avenir Medium" w:hAnsi="Avenir Medium" w:cstheme="minorHAnsi"/>
          <w:szCs w:val="24"/>
        </w:rPr>
      </w:pPr>
    </w:p>
    <w:p w14:paraId="557820F0" w14:textId="77777777" w:rsidR="00616C3C" w:rsidRDefault="00616C3C" w:rsidP="00616C3C">
      <w:pPr>
        <w:pStyle w:val="NoSpacing"/>
        <w:rPr>
          <w:rStyle w:val="jesuswords"/>
          <w:rFonts w:ascii="Avenir Medium" w:hAnsi="Avenir Medium"/>
          <w:szCs w:val="24"/>
        </w:rPr>
      </w:pPr>
    </w:p>
    <w:p w14:paraId="7C94888D" w14:textId="77777777" w:rsidR="00616C3C" w:rsidRDefault="00616C3C" w:rsidP="00616C3C">
      <w:pPr>
        <w:pStyle w:val="NoSpacing"/>
        <w:rPr>
          <w:rStyle w:val="jesuswords"/>
          <w:rFonts w:ascii="Avenir Medium" w:hAnsi="Avenir Medium"/>
          <w:szCs w:val="24"/>
        </w:rPr>
      </w:pPr>
    </w:p>
    <w:p w14:paraId="6947829B" w14:textId="77777777" w:rsidR="00616C3C" w:rsidRPr="0022495A" w:rsidRDefault="00616C3C" w:rsidP="00616C3C">
      <w:pPr>
        <w:pStyle w:val="NoSpacing"/>
        <w:rPr>
          <w:rStyle w:val="jesuswords"/>
          <w:rFonts w:ascii="Avenir Medium" w:hAnsi="Avenir Medium"/>
          <w:szCs w:val="24"/>
        </w:rPr>
      </w:pPr>
    </w:p>
    <w:p w14:paraId="776A5809" w14:textId="77777777" w:rsidR="00616C3C" w:rsidRDefault="00616C3C" w:rsidP="00616C3C">
      <w:pPr>
        <w:pStyle w:val="NoSpacing"/>
        <w:jc w:val="center"/>
        <w:rPr>
          <w:rFonts w:ascii="Avenir Medium" w:eastAsiaTheme="minorHAnsi" w:hAnsi="Avenir Medium" w:cstheme="minorHAnsi"/>
          <w:i/>
          <w:szCs w:val="24"/>
        </w:rPr>
      </w:pPr>
      <w:r>
        <w:rPr>
          <w:rStyle w:val="jesuswords"/>
          <w:rFonts w:ascii="Avenir Medium" w:hAnsi="Avenir Medium" w:cstheme="minorHAnsi"/>
          <w:i/>
          <w:szCs w:val="24"/>
        </w:rPr>
        <w:t>Do</w:t>
      </w:r>
      <w:r w:rsidRPr="0012288E">
        <w:rPr>
          <w:rStyle w:val="jesuswords"/>
          <w:rFonts w:ascii="Avenir Medium" w:hAnsi="Avenir Medium" w:cstheme="minorHAnsi"/>
          <w:i/>
          <w:szCs w:val="24"/>
        </w:rPr>
        <w:t xml:space="preserve"> I know better than Jesus? </w:t>
      </w:r>
      <w:r w:rsidRPr="0012288E">
        <w:rPr>
          <w:rStyle w:val="jesuswords"/>
          <w:rFonts w:ascii="Avenir Medium" w:hAnsi="Avenir Medium" w:cstheme="minorHAnsi"/>
          <w:i/>
          <w:szCs w:val="24"/>
        </w:rPr>
        <w:br/>
      </w:r>
    </w:p>
    <w:p w14:paraId="45C04868" w14:textId="77777777" w:rsidR="00616C3C" w:rsidRDefault="00616C3C" w:rsidP="00616C3C">
      <w:pPr>
        <w:pStyle w:val="NoSpacing"/>
        <w:jc w:val="center"/>
        <w:rPr>
          <w:rFonts w:ascii="Avenir Medium" w:eastAsiaTheme="minorHAnsi" w:hAnsi="Avenir Medium" w:cstheme="minorHAnsi"/>
          <w:i/>
          <w:szCs w:val="24"/>
        </w:rPr>
      </w:pPr>
    </w:p>
    <w:p w14:paraId="7CA6906C" w14:textId="77777777" w:rsidR="00616C3C" w:rsidRPr="003F2AF0" w:rsidRDefault="00616C3C" w:rsidP="00616C3C">
      <w:pPr>
        <w:pStyle w:val="NoSpacing"/>
        <w:jc w:val="center"/>
        <w:rPr>
          <w:rFonts w:ascii="Avenir Medium" w:eastAsiaTheme="minorHAnsi" w:hAnsi="Avenir Medium" w:cstheme="minorHAnsi"/>
          <w:i/>
          <w:szCs w:val="24"/>
        </w:rPr>
      </w:pPr>
    </w:p>
    <w:p w14:paraId="1CFF8CDA" w14:textId="77777777" w:rsidR="00616C3C" w:rsidRPr="0022495A" w:rsidRDefault="00616C3C" w:rsidP="00616C3C">
      <w:pPr>
        <w:pStyle w:val="NoSpacing"/>
        <w:rPr>
          <w:rStyle w:val="jesuswords"/>
          <w:rFonts w:ascii="Avenir Medium" w:hAnsi="Avenir Medium"/>
          <w:szCs w:val="24"/>
        </w:rPr>
      </w:pPr>
    </w:p>
    <w:p w14:paraId="12CB465D" w14:textId="77777777" w:rsidR="00616C3C" w:rsidRPr="0012288E" w:rsidRDefault="00616C3C" w:rsidP="00616C3C">
      <w:pPr>
        <w:pStyle w:val="NoSpacing"/>
        <w:jc w:val="center"/>
        <w:rPr>
          <w:rStyle w:val="jesuswords"/>
          <w:rFonts w:ascii="Avenir Medium" w:hAnsi="Avenir Medium" w:cstheme="minorHAnsi"/>
          <w:i/>
          <w:szCs w:val="24"/>
        </w:rPr>
      </w:pPr>
      <w:r w:rsidRPr="0012288E">
        <w:rPr>
          <w:rStyle w:val="jesuswords"/>
          <w:rFonts w:ascii="Avenir Medium" w:hAnsi="Avenir Medium" w:cstheme="minorHAnsi"/>
          <w:i/>
          <w:szCs w:val="24"/>
        </w:rPr>
        <w:t>How do I “measure” up?</w:t>
      </w:r>
    </w:p>
    <w:p w14:paraId="1B5715FC" w14:textId="77777777" w:rsidR="00616C3C" w:rsidRPr="0022495A" w:rsidRDefault="00616C3C" w:rsidP="00616C3C">
      <w:pPr>
        <w:pStyle w:val="NoSpacing"/>
        <w:rPr>
          <w:rStyle w:val="jesuswords"/>
          <w:rFonts w:ascii="Avenir Medium" w:hAnsi="Avenir Medium"/>
          <w:szCs w:val="24"/>
        </w:rPr>
      </w:pPr>
    </w:p>
    <w:p w14:paraId="76F320DC" w14:textId="77777777" w:rsidR="00616C3C" w:rsidRPr="0022495A" w:rsidRDefault="00616C3C" w:rsidP="00616C3C">
      <w:pPr>
        <w:pStyle w:val="NoSpacing"/>
        <w:rPr>
          <w:rStyle w:val="jesuswords"/>
          <w:rFonts w:ascii="Avenir Medium" w:hAnsi="Avenir Medium"/>
          <w:szCs w:val="24"/>
        </w:rPr>
      </w:pPr>
      <w:r w:rsidRPr="0022495A">
        <w:rPr>
          <w:rFonts w:ascii="Avenir Medium" w:hAnsi="Avenir Medium"/>
          <w:bCs/>
          <w:szCs w:val="24"/>
        </w:rPr>
        <w:t xml:space="preserve">Luke 6:37-38 (CSB) </w:t>
      </w:r>
      <w:r w:rsidRPr="0022495A">
        <w:rPr>
          <w:rFonts w:ascii="Avenir Medium" w:hAnsi="Avenir Medium"/>
          <w:szCs w:val="24"/>
        </w:rPr>
        <w:br/>
      </w:r>
      <w:r w:rsidRPr="0022495A">
        <w:rPr>
          <w:rFonts w:ascii="Avenir Medium" w:hAnsi="Avenir Medium"/>
          <w:color w:val="000000"/>
          <w:szCs w:val="24"/>
          <w:vertAlign w:val="superscript"/>
        </w:rPr>
        <w:t>37</w:t>
      </w:r>
      <w:r w:rsidRPr="0022495A">
        <w:rPr>
          <w:rFonts w:ascii="Avenir Medium" w:hAnsi="Avenir Medium"/>
          <w:szCs w:val="24"/>
        </w:rPr>
        <w:t xml:space="preserve"> "Do not judge, and you will not be judged. Do not condemn, and you will not be condemned. Forgive, and you will be forgiven. </w:t>
      </w:r>
      <w:proofErr w:type="gramStart"/>
      <w:r w:rsidRPr="0022495A">
        <w:rPr>
          <w:rFonts w:ascii="Avenir Medium" w:hAnsi="Avenir Medium"/>
          <w:color w:val="000000"/>
          <w:szCs w:val="24"/>
          <w:vertAlign w:val="superscript"/>
        </w:rPr>
        <w:t xml:space="preserve">38 </w:t>
      </w:r>
      <w:r w:rsidRPr="0022495A">
        <w:rPr>
          <w:rFonts w:ascii="Avenir Medium" w:hAnsi="Avenir Medium"/>
          <w:szCs w:val="24"/>
        </w:rPr>
        <w:t> Give</w:t>
      </w:r>
      <w:proofErr w:type="gramEnd"/>
      <w:r w:rsidRPr="0022495A">
        <w:rPr>
          <w:rFonts w:ascii="Avenir Medium" w:hAnsi="Avenir Medium"/>
          <w:szCs w:val="24"/>
        </w:rPr>
        <w:t xml:space="preserve">, and it will be given to you; a good measure — pressed down, shaken together, and running over — will be poured into your lap. For with the measure you use, it will be measured back to you." </w:t>
      </w:r>
    </w:p>
    <w:p w14:paraId="6840A097" w14:textId="77777777" w:rsidR="00616C3C" w:rsidRPr="0022495A" w:rsidRDefault="00616C3C" w:rsidP="00616C3C">
      <w:pPr>
        <w:pStyle w:val="NoSpacing"/>
        <w:rPr>
          <w:rStyle w:val="jesuswords"/>
          <w:rFonts w:ascii="Avenir Medium" w:hAnsi="Avenir Medium"/>
          <w:szCs w:val="24"/>
        </w:rPr>
      </w:pPr>
    </w:p>
    <w:p w14:paraId="125DA6B0" w14:textId="77777777" w:rsidR="00616C3C" w:rsidRDefault="00616C3C" w:rsidP="00616C3C">
      <w:pPr>
        <w:pStyle w:val="NoSpacing"/>
        <w:rPr>
          <w:rFonts w:ascii="Avenir Roman" w:hAnsi="Avenir Roman" w:cstheme="minorHAnsi"/>
          <w:bCs/>
          <w:i/>
          <w:szCs w:val="24"/>
        </w:rPr>
      </w:pPr>
    </w:p>
    <w:p w14:paraId="2DD05BA5" w14:textId="77777777" w:rsidR="00616C3C" w:rsidRDefault="00616C3C" w:rsidP="00616C3C">
      <w:pPr>
        <w:pStyle w:val="NoSpacing"/>
        <w:pBdr>
          <w:top w:val="single" w:sz="4" w:space="1" w:color="auto"/>
        </w:pBdr>
        <w:rPr>
          <w:rFonts w:ascii="Avenir Roman" w:hAnsi="Avenir Roman" w:cstheme="minorHAnsi"/>
          <w:bCs/>
          <w:i/>
          <w:szCs w:val="24"/>
        </w:rPr>
      </w:pPr>
    </w:p>
    <w:p w14:paraId="2D589B24" w14:textId="77777777" w:rsidR="00616C3C" w:rsidRDefault="00616C3C" w:rsidP="00616C3C">
      <w:pPr>
        <w:pStyle w:val="NoSpacing"/>
        <w:rPr>
          <w:rFonts w:ascii="Avenir Roman" w:hAnsi="Avenir Roman" w:cstheme="minorHAnsi"/>
          <w:bCs/>
          <w:i/>
          <w:szCs w:val="24"/>
        </w:rPr>
      </w:pPr>
    </w:p>
    <w:p w14:paraId="53BBC451" w14:textId="3284B4D3" w:rsidR="00616C3C" w:rsidRPr="00616C3C" w:rsidRDefault="00616C3C" w:rsidP="00616C3C">
      <w:pPr>
        <w:pStyle w:val="NoSpacing"/>
        <w:rPr>
          <w:rFonts w:ascii="Avenir Medium" w:hAnsi="Avenir Medium"/>
          <w:szCs w:val="24"/>
        </w:rPr>
      </w:pPr>
      <w:r w:rsidRPr="0012288E">
        <w:rPr>
          <w:rFonts w:ascii="Avenir Medium" w:hAnsi="Avenir Medium"/>
          <w:bCs/>
          <w:szCs w:val="24"/>
        </w:rPr>
        <w:t>Hebrews 4:9-11 (CSB)</w:t>
      </w:r>
      <w:r w:rsidRPr="0022495A">
        <w:rPr>
          <w:rFonts w:ascii="Avenir Medium" w:hAnsi="Avenir Medium"/>
          <w:bCs/>
          <w:szCs w:val="24"/>
        </w:rPr>
        <w:t xml:space="preserve"> </w:t>
      </w:r>
      <w:r w:rsidRPr="0022495A">
        <w:rPr>
          <w:rFonts w:ascii="Avenir Medium" w:hAnsi="Avenir Medium"/>
          <w:szCs w:val="24"/>
        </w:rPr>
        <w:br/>
      </w:r>
      <w:proofErr w:type="gramStart"/>
      <w:r w:rsidRPr="0022495A">
        <w:rPr>
          <w:rFonts w:ascii="Avenir Medium" w:hAnsi="Avenir Medium"/>
          <w:color w:val="000000"/>
          <w:szCs w:val="24"/>
          <w:vertAlign w:val="superscript"/>
        </w:rPr>
        <w:t xml:space="preserve">9 </w:t>
      </w:r>
      <w:r w:rsidRPr="0022495A">
        <w:rPr>
          <w:rFonts w:ascii="Avenir Medium" w:hAnsi="Avenir Medium"/>
          <w:szCs w:val="24"/>
        </w:rPr>
        <w:t> Therefore</w:t>
      </w:r>
      <w:proofErr w:type="gramEnd"/>
      <w:r w:rsidRPr="0022495A">
        <w:rPr>
          <w:rFonts w:ascii="Avenir Medium" w:hAnsi="Avenir Medium"/>
          <w:szCs w:val="24"/>
        </w:rPr>
        <w:t xml:space="preserve">, a Sabbath rest remains for God's people. </w:t>
      </w:r>
      <w:proofErr w:type="gramStart"/>
      <w:r w:rsidRPr="0022495A">
        <w:rPr>
          <w:rFonts w:ascii="Avenir Medium" w:hAnsi="Avenir Medium"/>
          <w:color w:val="000000"/>
          <w:szCs w:val="24"/>
          <w:vertAlign w:val="superscript"/>
        </w:rPr>
        <w:t xml:space="preserve">10 </w:t>
      </w:r>
      <w:r w:rsidRPr="0022495A">
        <w:rPr>
          <w:rFonts w:ascii="Avenir Medium" w:hAnsi="Avenir Medium"/>
          <w:szCs w:val="24"/>
        </w:rPr>
        <w:t> For</w:t>
      </w:r>
      <w:proofErr w:type="gramEnd"/>
      <w:r w:rsidRPr="0022495A">
        <w:rPr>
          <w:rFonts w:ascii="Avenir Medium" w:hAnsi="Avenir Medium"/>
          <w:szCs w:val="24"/>
        </w:rPr>
        <w:t xml:space="preserve"> the person who has entered his rest has rested from his own works, just as God did from his. </w:t>
      </w:r>
      <w:proofErr w:type="gramStart"/>
      <w:r w:rsidRPr="0022495A">
        <w:rPr>
          <w:rFonts w:ascii="Avenir Medium" w:hAnsi="Avenir Medium"/>
          <w:color w:val="000000"/>
          <w:szCs w:val="24"/>
          <w:vertAlign w:val="superscript"/>
        </w:rPr>
        <w:t xml:space="preserve">11 </w:t>
      </w:r>
      <w:r w:rsidRPr="0022495A">
        <w:rPr>
          <w:rFonts w:ascii="Avenir Medium" w:hAnsi="Avenir Medium"/>
          <w:szCs w:val="24"/>
        </w:rPr>
        <w:t> Let</w:t>
      </w:r>
      <w:proofErr w:type="gramEnd"/>
      <w:r w:rsidRPr="0022495A">
        <w:rPr>
          <w:rFonts w:ascii="Avenir Medium" w:hAnsi="Avenir Medium"/>
          <w:szCs w:val="24"/>
        </w:rPr>
        <w:t xml:space="preserve"> us then make every effort to enter that rest, so that no one will fall into the same pattern of disobedience.</w:t>
      </w:r>
      <w:bookmarkStart w:id="0" w:name="_GoBack"/>
      <w:bookmarkEnd w:id="0"/>
    </w:p>
    <w:sectPr w:rsidR="00616C3C" w:rsidRPr="00616C3C" w:rsidSect="00616C3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3C"/>
    <w:rsid w:val="00616C3C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C1FD9"/>
  <w14:defaultImageDpi w14:val="32767"/>
  <w15:chartTrackingRefBased/>
  <w15:docId w15:val="{B39ABDEC-09AD-A54D-840F-E9AE3F0A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esuswords">
    <w:name w:val="jesuswords"/>
    <w:basedOn w:val="DefaultParagraphFont"/>
    <w:rsid w:val="00616C3C"/>
  </w:style>
  <w:style w:type="paragraph" w:styleId="NoSpacing">
    <w:name w:val="No Spacing"/>
    <w:uiPriority w:val="1"/>
    <w:qFormat/>
    <w:rsid w:val="00616C3C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2018-09-11T15:52:00Z</dcterms:created>
  <dcterms:modified xsi:type="dcterms:W3CDTF">2018-09-11T15:53:00Z</dcterms:modified>
</cp:coreProperties>
</file>