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18" w:rsidRPr="000668BC" w:rsidRDefault="00BB4618" w:rsidP="00BB4618">
      <w:pPr>
        <w:jc w:val="center"/>
        <w:rPr>
          <w:b/>
          <w:i/>
          <w:szCs w:val="24"/>
        </w:rPr>
      </w:pPr>
      <w:r w:rsidRPr="000668BC">
        <w:rPr>
          <w:b/>
          <w:i/>
          <w:szCs w:val="24"/>
        </w:rPr>
        <w:t>A Prayer for Thanksgiving</w:t>
      </w:r>
    </w:p>
    <w:p w:rsidR="00BB4618" w:rsidRPr="000668BC" w:rsidRDefault="00BB4618" w:rsidP="00BB4618">
      <w:pPr>
        <w:jc w:val="center"/>
        <w:rPr>
          <w:sz w:val="22"/>
          <w:szCs w:val="22"/>
        </w:rPr>
      </w:pPr>
      <w:r w:rsidRPr="000668BC">
        <w:rPr>
          <w:sz w:val="22"/>
          <w:szCs w:val="22"/>
        </w:rPr>
        <w:t>Ephesians 3:14-21</w:t>
      </w:r>
    </w:p>
    <w:p w:rsidR="00BB4618" w:rsidRPr="000668BC" w:rsidRDefault="00BB4618" w:rsidP="00BB4618">
      <w:pPr>
        <w:rPr>
          <w:sz w:val="22"/>
          <w:szCs w:val="22"/>
        </w:rPr>
      </w:pPr>
    </w:p>
    <w:p w:rsidR="00BB4618" w:rsidRPr="000668BC" w:rsidRDefault="00BB4618" w:rsidP="00BB4618">
      <w:pPr>
        <w:rPr>
          <w:b/>
          <w:szCs w:val="24"/>
        </w:rPr>
      </w:pPr>
      <w:r w:rsidRPr="000668BC">
        <w:rPr>
          <w:b/>
          <w:szCs w:val="24"/>
        </w:rPr>
        <w:t xml:space="preserve">Let Us Pray for </w:t>
      </w:r>
      <w:r w:rsidRPr="000668BC">
        <w:rPr>
          <w:b/>
          <w:i/>
          <w:szCs w:val="24"/>
          <w:u w:val="single"/>
        </w:rPr>
        <w:t>Power</w:t>
      </w:r>
      <w:r w:rsidRPr="000668BC">
        <w:rPr>
          <w:b/>
          <w:szCs w:val="24"/>
        </w:rPr>
        <w:t>.</w:t>
      </w: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r w:rsidRPr="000668BC">
        <w:rPr>
          <w:b/>
          <w:bCs/>
          <w:sz w:val="22"/>
          <w:szCs w:val="22"/>
        </w:rPr>
        <w:t xml:space="preserve">Ephesians 4:1-3 (NIV) </w:t>
      </w:r>
      <w:r w:rsidRPr="000668BC">
        <w:rPr>
          <w:sz w:val="22"/>
          <w:szCs w:val="22"/>
        </w:rPr>
        <w:br/>
      </w:r>
      <w:proofErr w:type="gramStart"/>
      <w:r w:rsidRPr="000668BC">
        <w:rPr>
          <w:color w:val="000000"/>
          <w:sz w:val="22"/>
          <w:szCs w:val="22"/>
          <w:vertAlign w:val="superscript"/>
        </w:rPr>
        <w:t xml:space="preserve">1 </w:t>
      </w:r>
      <w:r w:rsidRPr="000668BC">
        <w:rPr>
          <w:sz w:val="22"/>
          <w:szCs w:val="22"/>
        </w:rPr>
        <w:t> As</w:t>
      </w:r>
      <w:proofErr w:type="gramEnd"/>
      <w:r w:rsidRPr="000668BC">
        <w:rPr>
          <w:sz w:val="22"/>
          <w:szCs w:val="22"/>
        </w:rPr>
        <w:t xml:space="preserve"> a prisoner for the Lord, then, I urge you to live a life worthy of the calling you have received. </w:t>
      </w:r>
      <w:proofErr w:type="gramStart"/>
      <w:r w:rsidRPr="000668BC">
        <w:rPr>
          <w:color w:val="000000"/>
          <w:sz w:val="22"/>
          <w:szCs w:val="22"/>
          <w:vertAlign w:val="superscript"/>
        </w:rPr>
        <w:t xml:space="preserve">2 </w:t>
      </w:r>
      <w:r w:rsidRPr="000668BC">
        <w:rPr>
          <w:sz w:val="22"/>
          <w:szCs w:val="22"/>
        </w:rPr>
        <w:t> Be</w:t>
      </w:r>
      <w:proofErr w:type="gramEnd"/>
      <w:r w:rsidRPr="000668BC">
        <w:rPr>
          <w:sz w:val="22"/>
          <w:szCs w:val="22"/>
        </w:rPr>
        <w:t xml:space="preserve"> completely humble and gentle; be patient, bearing with one another in love. </w:t>
      </w:r>
      <w:proofErr w:type="gramStart"/>
      <w:r w:rsidRPr="000668BC">
        <w:rPr>
          <w:color w:val="000000"/>
          <w:sz w:val="22"/>
          <w:szCs w:val="22"/>
          <w:vertAlign w:val="superscript"/>
        </w:rPr>
        <w:t xml:space="preserve">3 </w:t>
      </w:r>
      <w:r w:rsidRPr="000668BC">
        <w:rPr>
          <w:sz w:val="22"/>
          <w:szCs w:val="22"/>
        </w:rPr>
        <w:t> Make</w:t>
      </w:r>
      <w:proofErr w:type="gramEnd"/>
      <w:r w:rsidRPr="000668BC">
        <w:rPr>
          <w:sz w:val="22"/>
          <w:szCs w:val="22"/>
        </w:rPr>
        <w:t xml:space="preserve"> every effort to keep the unity of the Spirit through the bond of peace. </w:t>
      </w:r>
    </w:p>
    <w:p w:rsidR="00BB4618" w:rsidRPr="000668BC" w:rsidRDefault="00BB4618" w:rsidP="00BB4618">
      <w:pPr>
        <w:rPr>
          <w:sz w:val="22"/>
          <w:szCs w:val="22"/>
        </w:rPr>
      </w:pPr>
    </w:p>
    <w:p w:rsidR="00BB4618" w:rsidRPr="000668BC" w:rsidRDefault="00BB4618" w:rsidP="00BB4618">
      <w:pPr>
        <w:jc w:val="center"/>
        <w:rPr>
          <w:i/>
          <w:sz w:val="22"/>
          <w:szCs w:val="22"/>
        </w:rPr>
      </w:pPr>
      <w:r w:rsidRPr="000668BC">
        <w:rPr>
          <w:i/>
          <w:sz w:val="22"/>
          <w:szCs w:val="22"/>
        </w:rPr>
        <w:t>Is my heart a “hotel” for Jesus, or a “home”?</w:t>
      </w:r>
    </w:p>
    <w:p w:rsidR="00BB4618" w:rsidRPr="000668BC" w:rsidRDefault="00BB4618" w:rsidP="00BB4618">
      <w:pPr>
        <w:rPr>
          <w:sz w:val="22"/>
          <w:szCs w:val="22"/>
        </w:rPr>
      </w:pPr>
    </w:p>
    <w:p w:rsidR="00BB4618" w:rsidRPr="000668BC" w:rsidRDefault="00BB4618" w:rsidP="00BB4618">
      <w:pPr>
        <w:rPr>
          <w:rStyle w:val="jesuswords"/>
          <w:sz w:val="22"/>
          <w:szCs w:val="22"/>
        </w:rPr>
      </w:pPr>
      <w:r w:rsidRPr="000668BC">
        <w:rPr>
          <w:b/>
          <w:bCs/>
          <w:sz w:val="22"/>
          <w:szCs w:val="22"/>
        </w:rPr>
        <w:t xml:space="preserve">John 14:23 (NIV) </w:t>
      </w:r>
      <w:r w:rsidRPr="000668BC">
        <w:rPr>
          <w:sz w:val="22"/>
          <w:szCs w:val="22"/>
        </w:rPr>
        <w:br/>
        <w:t xml:space="preserve">Jesus replied, </w:t>
      </w:r>
      <w:r w:rsidRPr="000668BC">
        <w:rPr>
          <w:rStyle w:val="jesuswords"/>
          <w:sz w:val="22"/>
          <w:szCs w:val="22"/>
        </w:rPr>
        <w:t>"If anyone loves me, he will obey my teaching. My Father will love him, and we will come to him and make our home with him."</w:t>
      </w:r>
    </w:p>
    <w:p w:rsidR="00BB4618" w:rsidRPr="000668BC" w:rsidRDefault="00BB4618" w:rsidP="00BB4618">
      <w:pPr>
        <w:rPr>
          <w:sz w:val="22"/>
          <w:szCs w:val="22"/>
        </w:rPr>
      </w:pPr>
    </w:p>
    <w:p w:rsidR="00BB4618" w:rsidRPr="000668BC" w:rsidRDefault="00BB4618" w:rsidP="00BB4618">
      <w:pPr>
        <w:rPr>
          <w:b/>
          <w:szCs w:val="24"/>
        </w:rPr>
      </w:pPr>
      <w:r w:rsidRPr="000668BC">
        <w:rPr>
          <w:b/>
          <w:szCs w:val="24"/>
        </w:rPr>
        <w:t xml:space="preserve">Let Us Pray for </w:t>
      </w:r>
      <w:r w:rsidRPr="000668BC">
        <w:rPr>
          <w:b/>
          <w:i/>
          <w:szCs w:val="24"/>
          <w:u w:val="single"/>
        </w:rPr>
        <w:t>Love</w:t>
      </w:r>
      <w:r w:rsidRPr="000668BC">
        <w:rPr>
          <w:b/>
          <w:szCs w:val="24"/>
        </w:rPr>
        <w:t>.</w:t>
      </w: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sz w:val="22"/>
          <w:szCs w:val="22"/>
        </w:rPr>
      </w:pPr>
      <w:r w:rsidRPr="000668BC">
        <w:rPr>
          <w:b/>
          <w:bCs/>
          <w:sz w:val="22"/>
          <w:szCs w:val="22"/>
        </w:rPr>
        <w:t xml:space="preserve">1 Corinthians 13:1-3 (NIV) </w:t>
      </w:r>
      <w:r w:rsidRPr="000668BC">
        <w:rPr>
          <w:sz w:val="22"/>
          <w:szCs w:val="22"/>
        </w:rPr>
        <w:br/>
      </w:r>
      <w:proofErr w:type="gramStart"/>
      <w:r w:rsidRPr="000668BC">
        <w:rPr>
          <w:color w:val="000000"/>
          <w:sz w:val="22"/>
          <w:szCs w:val="22"/>
          <w:vertAlign w:val="superscript"/>
        </w:rPr>
        <w:t xml:space="preserve">1 </w:t>
      </w:r>
      <w:r w:rsidRPr="000668BC">
        <w:rPr>
          <w:sz w:val="22"/>
          <w:szCs w:val="22"/>
        </w:rPr>
        <w:t> If</w:t>
      </w:r>
      <w:proofErr w:type="gramEnd"/>
      <w:r w:rsidRPr="000668BC">
        <w:rPr>
          <w:sz w:val="22"/>
          <w:szCs w:val="22"/>
        </w:rPr>
        <w:t xml:space="preserve"> I speak in the tongues of men and of angels, but have not love, I am only a resounding gong or a clanging cymbal. </w:t>
      </w:r>
      <w:proofErr w:type="gramStart"/>
      <w:r w:rsidRPr="000668BC">
        <w:rPr>
          <w:color w:val="000000"/>
          <w:sz w:val="22"/>
          <w:szCs w:val="22"/>
          <w:vertAlign w:val="superscript"/>
        </w:rPr>
        <w:t xml:space="preserve">2 </w:t>
      </w:r>
      <w:r w:rsidRPr="000668BC">
        <w:rPr>
          <w:sz w:val="22"/>
          <w:szCs w:val="22"/>
        </w:rPr>
        <w:t> If</w:t>
      </w:r>
      <w:proofErr w:type="gramEnd"/>
      <w:r w:rsidRPr="000668BC">
        <w:rPr>
          <w:sz w:val="22"/>
          <w:szCs w:val="22"/>
        </w:rPr>
        <w:t xml:space="preserve"> I have the gift of prophecy and can fathom all mysteries and all knowledge, and if I have a faith that can move mountains, but have not love, I am nothing. </w:t>
      </w:r>
      <w:proofErr w:type="gramStart"/>
      <w:r w:rsidRPr="000668BC">
        <w:rPr>
          <w:color w:val="000000"/>
          <w:sz w:val="22"/>
          <w:szCs w:val="22"/>
          <w:vertAlign w:val="superscript"/>
        </w:rPr>
        <w:t xml:space="preserve">3 </w:t>
      </w:r>
      <w:r w:rsidRPr="000668BC">
        <w:rPr>
          <w:sz w:val="22"/>
          <w:szCs w:val="22"/>
        </w:rPr>
        <w:t> If</w:t>
      </w:r>
      <w:proofErr w:type="gramEnd"/>
      <w:r w:rsidRPr="000668BC">
        <w:rPr>
          <w:sz w:val="22"/>
          <w:szCs w:val="22"/>
        </w:rPr>
        <w:t xml:space="preserve"> I give all I possess to the poor and surrender my body to the flames, but have not love, I gain nothing. </w:t>
      </w:r>
    </w:p>
    <w:p w:rsidR="00BB4618" w:rsidRPr="000668BC" w:rsidRDefault="00BB4618" w:rsidP="00BB4618">
      <w:pPr>
        <w:rPr>
          <w:sz w:val="22"/>
          <w:szCs w:val="22"/>
        </w:rPr>
      </w:pPr>
    </w:p>
    <w:p w:rsidR="00BB4618" w:rsidRPr="000668BC" w:rsidRDefault="00BB4618" w:rsidP="00BB4618">
      <w:pPr>
        <w:jc w:val="center"/>
        <w:rPr>
          <w:i/>
          <w:sz w:val="22"/>
          <w:szCs w:val="22"/>
        </w:rPr>
      </w:pPr>
      <w:r w:rsidRPr="000668BC">
        <w:rPr>
          <w:i/>
          <w:sz w:val="22"/>
          <w:szCs w:val="22"/>
        </w:rPr>
        <w:t>How do I get “rooted and established”?</w:t>
      </w:r>
    </w:p>
    <w:p w:rsidR="00BB4618" w:rsidRPr="000668BC" w:rsidRDefault="00BB4618" w:rsidP="00BB4618">
      <w:pPr>
        <w:jc w:val="center"/>
        <w:rPr>
          <w:sz w:val="22"/>
          <w:szCs w:val="22"/>
        </w:rPr>
      </w:pPr>
    </w:p>
    <w:p w:rsidR="00BB4618" w:rsidRPr="000668BC" w:rsidRDefault="00BB4618" w:rsidP="00BB4618">
      <w:pPr>
        <w:rPr>
          <w:sz w:val="22"/>
          <w:szCs w:val="22"/>
        </w:rPr>
      </w:pPr>
      <w:r w:rsidRPr="000668BC">
        <w:rPr>
          <w:b/>
          <w:bCs/>
          <w:sz w:val="22"/>
          <w:szCs w:val="22"/>
        </w:rPr>
        <w:t xml:space="preserve">Matthew 7:24 (NIV) </w:t>
      </w:r>
      <w:r w:rsidRPr="000668BC">
        <w:rPr>
          <w:sz w:val="22"/>
          <w:szCs w:val="22"/>
        </w:rPr>
        <w:br/>
        <w:t xml:space="preserve">Therefore everyone who hears these words of mine and </w:t>
      </w:r>
      <w:r w:rsidRPr="000668BC">
        <w:rPr>
          <w:i/>
          <w:sz w:val="22"/>
          <w:szCs w:val="22"/>
        </w:rPr>
        <w:t>puts them into practice</w:t>
      </w:r>
      <w:r w:rsidRPr="000668BC">
        <w:rPr>
          <w:sz w:val="22"/>
          <w:szCs w:val="22"/>
        </w:rPr>
        <w:t xml:space="preserve"> is like a wise man who built his house on the rock. </w:t>
      </w:r>
    </w:p>
    <w:p w:rsidR="00A86A35" w:rsidRDefault="00A86A35"/>
    <w:p w:rsidR="00BB4618" w:rsidRDefault="00BB4618"/>
    <w:p w:rsidR="00BB4618" w:rsidRDefault="00BB4618"/>
    <w:p w:rsidR="00BB4618" w:rsidRPr="000668BC" w:rsidRDefault="00BB4618" w:rsidP="00BB4618">
      <w:pPr>
        <w:jc w:val="center"/>
        <w:rPr>
          <w:sz w:val="22"/>
          <w:szCs w:val="22"/>
        </w:rPr>
      </w:pPr>
      <w:r w:rsidRPr="000668BC">
        <w:rPr>
          <w:iCs/>
          <w:sz w:val="22"/>
          <w:szCs w:val="22"/>
        </w:rPr>
        <w:lastRenderedPageBreak/>
        <w:t>“</w:t>
      </w:r>
      <w:r w:rsidRPr="00CD2B02">
        <w:rPr>
          <w:i/>
          <w:iCs/>
          <w:sz w:val="22"/>
          <w:szCs w:val="22"/>
        </w:rPr>
        <w:t>Love</w:t>
      </w:r>
      <w:r w:rsidRPr="00CD2B02">
        <w:rPr>
          <w:sz w:val="22"/>
          <w:szCs w:val="22"/>
        </w:rPr>
        <w:t xml:space="preserve"> is the key. </w:t>
      </w:r>
      <w:r w:rsidRPr="00CD2B02">
        <w:rPr>
          <w:i/>
          <w:iCs/>
          <w:sz w:val="22"/>
          <w:szCs w:val="22"/>
        </w:rPr>
        <w:t>Joy</w:t>
      </w:r>
      <w:r w:rsidRPr="00CD2B02">
        <w:rPr>
          <w:sz w:val="22"/>
          <w:szCs w:val="22"/>
        </w:rPr>
        <w:t xml:space="preserve"> is love singing. </w:t>
      </w:r>
      <w:r w:rsidRPr="00CD2B02">
        <w:rPr>
          <w:i/>
          <w:iCs/>
          <w:sz w:val="22"/>
          <w:szCs w:val="22"/>
        </w:rPr>
        <w:t>Peace</w:t>
      </w:r>
      <w:r w:rsidRPr="00CD2B02">
        <w:rPr>
          <w:sz w:val="22"/>
          <w:szCs w:val="22"/>
        </w:rPr>
        <w:t xml:space="preserve"> is love resting. </w:t>
      </w:r>
      <w:r w:rsidRPr="00CD2B02">
        <w:rPr>
          <w:i/>
          <w:iCs/>
          <w:sz w:val="22"/>
          <w:szCs w:val="22"/>
        </w:rPr>
        <w:t>Long-suffering</w:t>
      </w:r>
      <w:r w:rsidRPr="00CD2B02">
        <w:rPr>
          <w:sz w:val="22"/>
          <w:szCs w:val="22"/>
        </w:rPr>
        <w:t xml:space="preserve"> is love enduring. </w:t>
      </w:r>
      <w:r w:rsidRPr="00CD2B02">
        <w:rPr>
          <w:i/>
          <w:iCs/>
          <w:sz w:val="22"/>
          <w:szCs w:val="22"/>
        </w:rPr>
        <w:t>Kindness</w:t>
      </w:r>
      <w:r w:rsidRPr="00CD2B02">
        <w:rPr>
          <w:sz w:val="22"/>
          <w:szCs w:val="22"/>
        </w:rPr>
        <w:t xml:space="preserve"> is love's touch. </w:t>
      </w:r>
      <w:r w:rsidRPr="00CD2B02">
        <w:rPr>
          <w:i/>
          <w:iCs/>
          <w:sz w:val="22"/>
          <w:szCs w:val="22"/>
        </w:rPr>
        <w:t>Goodness</w:t>
      </w:r>
      <w:r w:rsidRPr="00CD2B02">
        <w:rPr>
          <w:sz w:val="22"/>
          <w:szCs w:val="22"/>
        </w:rPr>
        <w:t xml:space="preserve"> is love's character. </w:t>
      </w:r>
      <w:r w:rsidRPr="00CD2B02">
        <w:rPr>
          <w:i/>
          <w:iCs/>
          <w:sz w:val="22"/>
          <w:szCs w:val="22"/>
        </w:rPr>
        <w:t>Faithfulness</w:t>
      </w:r>
      <w:r w:rsidRPr="00CD2B02">
        <w:rPr>
          <w:sz w:val="22"/>
          <w:szCs w:val="22"/>
        </w:rPr>
        <w:t xml:space="preserve"> is love's habit. </w:t>
      </w:r>
      <w:r w:rsidRPr="00CD2B02">
        <w:rPr>
          <w:i/>
          <w:iCs/>
          <w:sz w:val="22"/>
          <w:szCs w:val="22"/>
        </w:rPr>
        <w:t>Gentleness</w:t>
      </w:r>
      <w:r w:rsidRPr="00CD2B02">
        <w:rPr>
          <w:sz w:val="22"/>
          <w:szCs w:val="22"/>
        </w:rPr>
        <w:t xml:space="preserve"> is love's self-forgetfulness. </w:t>
      </w:r>
      <w:r w:rsidRPr="00CD2B02">
        <w:rPr>
          <w:i/>
          <w:iCs/>
          <w:sz w:val="22"/>
          <w:szCs w:val="22"/>
        </w:rPr>
        <w:t>Self-control</w:t>
      </w:r>
      <w:r w:rsidRPr="00CD2B02">
        <w:rPr>
          <w:sz w:val="22"/>
          <w:szCs w:val="22"/>
        </w:rPr>
        <w:t xml:space="preserve"> is love holding the reins.</w:t>
      </w:r>
      <w:r w:rsidRPr="000668BC">
        <w:rPr>
          <w:sz w:val="22"/>
          <w:szCs w:val="22"/>
        </w:rPr>
        <w:t>”</w:t>
      </w:r>
    </w:p>
    <w:p w:rsidR="00BB4618" w:rsidRPr="000668BC" w:rsidRDefault="00BB4618" w:rsidP="00BB4618">
      <w:pPr>
        <w:jc w:val="center"/>
        <w:rPr>
          <w:sz w:val="22"/>
          <w:szCs w:val="22"/>
        </w:rPr>
      </w:pPr>
      <w:r w:rsidRPr="000668BC">
        <w:rPr>
          <w:sz w:val="22"/>
          <w:szCs w:val="22"/>
        </w:rPr>
        <w:t xml:space="preserve">Donald Grey </w:t>
      </w:r>
      <w:proofErr w:type="spellStart"/>
      <w:r w:rsidRPr="000668BC">
        <w:rPr>
          <w:sz w:val="22"/>
          <w:szCs w:val="22"/>
        </w:rPr>
        <w:t>Barnhouse</w:t>
      </w:r>
      <w:proofErr w:type="spellEnd"/>
      <w:r w:rsidRPr="000668BC">
        <w:rPr>
          <w:sz w:val="22"/>
          <w:szCs w:val="22"/>
        </w:rPr>
        <w:t>, commenting on Galatians 5:22-23</w:t>
      </w:r>
    </w:p>
    <w:p w:rsidR="00BB4618" w:rsidRPr="000668BC" w:rsidRDefault="00BB4618" w:rsidP="00BB4618">
      <w:pPr>
        <w:jc w:val="center"/>
        <w:rPr>
          <w:i/>
          <w:sz w:val="22"/>
          <w:szCs w:val="22"/>
        </w:rPr>
      </w:pPr>
    </w:p>
    <w:p w:rsidR="00BB4618" w:rsidRPr="000668BC" w:rsidRDefault="00BB4618" w:rsidP="00BB4618">
      <w:pPr>
        <w:jc w:val="center"/>
        <w:rPr>
          <w:i/>
          <w:sz w:val="22"/>
          <w:szCs w:val="22"/>
        </w:rPr>
      </w:pPr>
      <w:r w:rsidRPr="000668BC">
        <w:rPr>
          <w:i/>
          <w:sz w:val="22"/>
          <w:szCs w:val="22"/>
        </w:rPr>
        <w:t xml:space="preserve">Am I </w:t>
      </w:r>
      <w:proofErr w:type="gramStart"/>
      <w:r w:rsidRPr="000668BC">
        <w:rPr>
          <w:i/>
          <w:sz w:val="22"/>
          <w:szCs w:val="22"/>
        </w:rPr>
        <w:t>kin</w:t>
      </w:r>
      <w:proofErr w:type="gramEnd"/>
      <w:r w:rsidRPr="000668BC">
        <w:rPr>
          <w:i/>
          <w:sz w:val="22"/>
          <w:szCs w:val="22"/>
        </w:rPr>
        <w:t xml:space="preserve"> to Jonah?</w:t>
      </w:r>
    </w:p>
    <w:p w:rsidR="00BB4618" w:rsidRPr="000668BC" w:rsidRDefault="00BB4618" w:rsidP="00BB4618">
      <w:pPr>
        <w:jc w:val="center"/>
        <w:rPr>
          <w:sz w:val="22"/>
          <w:szCs w:val="22"/>
        </w:rPr>
      </w:pPr>
    </w:p>
    <w:p w:rsidR="00BB4618" w:rsidRPr="000668BC" w:rsidRDefault="00BB4618" w:rsidP="00BB4618">
      <w:pPr>
        <w:rPr>
          <w:sz w:val="22"/>
          <w:szCs w:val="22"/>
        </w:rPr>
      </w:pPr>
      <w:r w:rsidRPr="000668BC">
        <w:rPr>
          <w:b/>
          <w:bCs/>
          <w:sz w:val="22"/>
          <w:szCs w:val="22"/>
        </w:rPr>
        <w:t xml:space="preserve">Jonah 4:1-3 (NIV) </w:t>
      </w:r>
      <w:r w:rsidRPr="000668BC">
        <w:rPr>
          <w:sz w:val="22"/>
          <w:szCs w:val="22"/>
        </w:rPr>
        <w:br/>
      </w:r>
      <w:proofErr w:type="gramStart"/>
      <w:r w:rsidRPr="000668BC">
        <w:rPr>
          <w:color w:val="000000"/>
          <w:sz w:val="22"/>
          <w:szCs w:val="22"/>
          <w:vertAlign w:val="superscript"/>
        </w:rPr>
        <w:t xml:space="preserve">1 </w:t>
      </w:r>
      <w:r w:rsidRPr="000668BC">
        <w:rPr>
          <w:sz w:val="22"/>
          <w:szCs w:val="22"/>
        </w:rPr>
        <w:t> But</w:t>
      </w:r>
      <w:proofErr w:type="gramEnd"/>
      <w:r w:rsidRPr="000668BC">
        <w:rPr>
          <w:sz w:val="22"/>
          <w:szCs w:val="22"/>
        </w:rPr>
        <w:t xml:space="preserve"> Jonah was greatly displeased and became angry. </w:t>
      </w:r>
      <w:proofErr w:type="gramStart"/>
      <w:r w:rsidRPr="000668BC">
        <w:rPr>
          <w:color w:val="000000"/>
          <w:sz w:val="22"/>
          <w:szCs w:val="22"/>
          <w:vertAlign w:val="superscript"/>
        </w:rPr>
        <w:t xml:space="preserve">2 </w:t>
      </w:r>
      <w:r w:rsidRPr="000668BC">
        <w:rPr>
          <w:sz w:val="22"/>
          <w:szCs w:val="22"/>
        </w:rPr>
        <w:t> He</w:t>
      </w:r>
      <w:proofErr w:type="gramEnd"/>
      <w:r w:rsidRPr="000668BC">
        <w:rPr>
          <w:sz w:val="22"/>
          <w:szCs w:val="22"/>
        </w:rPr>
        <w:t xml:space="preserve"> prayed to the </w:t>
      </w:r>
      <w:r w:rsidRPr="000668BC">
        <w:rPr>
          <w:smallCaps/>
          <w:sz w:val="22"/>
          <w:szCs w:val="22"/>
        </w:rPr>
        <w:t>LORD</w:t>
      </w:r>
      <w:r w:rsidRPr="000668BC">
        <w:rPr>
          <w:sz w:val="22"/>
          <w:szCs w:val="22"/>
        </w:rPr>
        <w:t xml:space="preserve">, "O </w:t>
      </w:r>
      <w:r w:rsidRPr="000668BC">
        <w:rPr>
          <w:smallCaps/>
          <w:sz w:val="22"/>
          <w:szCs w:val="22"/>
        </w:rPr>
        <w:t>LORD</w:t>
      </w:r>
      <w:r w:rsidRPr="000668BC">
        <w:rPr>
          <w:sz w:val="22"/>
          <w:szCs w:val="22"/>
        </w:rPr>
        <w:t xml:space="preserve">, is this not what I said when I was still at home? That is why I was so quick to flee to </w:t>
      </w:r>
      <w:proofErr w:type="spellStart"/>
      <w:r w:rsidRPr="000668BC">
        <w:rPr>
          <w:sz w:val="22"/>
          <w:szCs w:val="22"/>
        </w:rPr>
        <w:t>Tarshish</w:t>
      </w:r>
      <w:proofErr w:type="spellEnd"/>
      <w:r w:rsidRPr="000668BC">
        <w:rPr>
          <w:sz w:val="22"/>
          <w:szCs w:val="22"/>
        </w:rPr>
        <w:t xml:space="preserve">. I knew that you are a gracious and compassionate </w:t>
      </w:r>
      <w:proofErr w:type="gramStart"/>
      <w:r w:rsidRPr="000668BC">
        <w:rPr>
          <w:sz w:val="22"/>
          <w:szCs w:val="22"/>
        </w:rPr>
        <w:t>God,</w:t>
      </w:r>
      <w:proofErr w:type="gramEnd"/>
      <w:r w:rsidRPr="000668BC">
        <w:rPr>
          <w:sz w:val="22"/>
          <w:szCs w:val="22"/>
        </w:rPr>
        <w:t xml:space="preserve"> slow to anger and abounding in love, a God who relents from sending calamity. </w:t>
      </w:r>
      <w:proofErr w:type="gramStart"/>
      <w:r w:rsidRPr="000668BC">
        <w:rPr>
          <w:color w:val="000000"/>
          <w:sz w:val="22"/>
          <w:szCs w:val="22"/>
          <w:vertAlign w:val="superscript"/>
        </w:rPr>
        <w:t xml:space="preserve">3 </w:t>
      </w:r>
      <w:r w:rsidRPr="000668BC">
        <w:rPr>
          <w:sz w:val="22"/>
          <w:szCs w:val="22"/>
        </w:rPr>
        <w:t> Now</w:t>
      </w:r>
      <w:proofErr w:type="gramEnd"/>
      <w:r w:rsidRPr="000668BC">
        <w:rPr>
          <w:sz w:val="22"/>
          <w:szCs w:val="22"/>
        </w:rPr>
        <w:t xml:space="preserve">, O </w:t>
      </w:r>
      <w:r w:rsidRPr="000668BC">
        <w:rPr>
          <w:smallCaps/>
          <w:sz w:val="22"/>
          <w:szCs w:val="22"/>
        </w:rPr>
        <w:t>LORD</w:t>
      </w:r>
      <w:r w:rsidRPr="000668BC">
        <w:rPr>
          <w:sz w:val="22"/>
          <w:szCs w:val="22"/>
        </w:rPr>
        <w:t xml:space="preserve">, take away my life, for it is better for me to die than to live." </w:t>
      </w:r>
    </w:p>
    <w:p w:rsidR="00BB4618" w:rsidRPr="000668BC" w:rsidRDefault="00BB4618" w:rsidP="00BB4618">
      <w:pPr>
        <w:rPr>
          <w:b/>
          <w:bCs/>
          <w:sz w:val="22"/>
          <w:szCs w:val="22"/>
        </w:rPr>
      </w:pPr>
    </w:p>
    <w:p w:rsidR="00BB4618" w:rsidRPr="000668BC" w:rsidRDefault="00BB4618" w:rsidP="00BB4618">
      <w:pPr>
        <w:rPr>
          <w:rStyle w:val="jesuswords"/>
          <w:sz w:val="22"/>
          <w:szCs w:val="22"/>
        </w:rPr>
      </w:pPr>
      <w:r w:rsidRPr="000668BC">
        <w:rPr>
          <w:b/>
          <w:bCs/>
          <w:sz w:val="22"/>
          <w:szCs w:val="22"/>
        </w:rPr>
        <w:t xml:space="preserve">John 13:34 (NIV) </w:t>
      </w:r>
      <w:r w:rsidRPr="000668BC">
        <w:rPr>
          <w:sz w:val="22"/>
          <w:szCs w:val="22"/>
        </w:rPr>
        <w:br/>
      </w:r>
      <w:r w:rsidRPr="000668BC">
        <w:rPr>
          <w:rStyle w:val="jesuswords"/>
          <w:sz w:val="22"/>
          <w:szCs w:val="22"/>
        </w:rPr>
        <w:t>A new command I give you: Love one another. As I have loved you, so you must love one another.</w:t>
      </w:r>
    </w:p>
    <w:p w:rsidR="00BB4618" w:rsidRPr="000668BC" w:rsidRDefault="00BB4618" w:rsidP="00BB4618">
      <w:pPr>
        <w:jc w:val="center"/>
        <w:rPr>
          <w:sz w:val="22"/>
          <w:szCs w:val="22"/>
        </w:rPr>
      </w:pPr>
    </w:p>
    <w:p w:rsidR="00BB4618" w:rsidRPr="000668BC" w:rsidRDefault="00BB4618" w:rsidP="00BB4618">
      <w:pPr>
        <w:jc w:val="center"/>
        <w:rPr>
          <w:sz w:val="22"/>
          <w:szCs w:val="22"/>
        </w:rPr>
      </w:pPr>
    </w:p>
    <w:p w:rsidR="00BB4618" w:rsidRPr="000668BC" w:rsidRDefault="00BB4618" w:rsidP="00BB4618">
      <w:pPr>
        <w:jc w:val="center"/>
        <w:rPr>
          <w:sz w:val="22"/>
          <w:szCs w:val="22"/>
        </w:rPr>
      </w:pPr>
      <w:r w:rsidRPr="000668BC">
        <w:rPr>
          <w:i/>
          <w:sz w:val="22"/>
          <w:szCs w:val="22"/>
        </w:rPr>
        <w:t xml:space="preserve">It is so long that your old age cannot wear it out, so long your continual tribulation cannot exhaust it, your successive temptations shall not drain it dry; like eternity itself it knows no bounds. </w:t>
      </w:r>
    </w:p>
    <w:p w:rsidR="00BB4618" w:rsidRPr="000668BC" w:rsidRDefault="00BB4618" w:rsidP="00BB4618">
      <w:pPr>
        <w:jc w:val="center"/>
        <w:rPr>
          <w:i/>
          <w:sz w:val="22"/>
          <w:szCs w:val="22"/>
        </w:rPr>
      </w:pPr>
      <w:r w:rsidRPr="000668BC">
        <w:rPr>
          <w:sz w:val="22"/>
          <w:szCs w:val="22"/>
        </w:rPr>
        <w:t>Charles H. Spurgeon</w:t>
      </w:r>
    </w:p>
    <w:p w:rsidR="00BB4618" w:rsidRPr="000668BC" w:rsidRDefault="00BB4618" w:rsidP="00BB4618">
      <w:pPr>
        <w:jc w:val="center"/>
        <w:rPr>
          <w:i/>
          <w:sz w:val="22"/>
          <w:szCs w:val="22"/>
        </w:rPr>
      </w:pPr>
    </w:p>
    <w:p w:rsidR="00BB4618" w:rsidRPr="000668BC" w:rsidRDefault="00BB4618" w:rsidP="00BB4618">
      <w:pPr>
        <w:jc w:val="center"/>
        <w:rPr>
          <w:i/>
          <w:sz w:val="22"/>
          <w:szCs w:val="22"/>
        </w:rPr>
      </w:pPr>
    </w:p>
    <w:p w:rsidR="00BB4618" w:rsidRPr="000668BC" w:rsidRDefault="00BB4618" w:rsidP="00BB4618">
      <w:pPr>
        <w:jc w:val="center"/>
        <w:rPr>
          <w:i/>
          <w:sz w:val="22"/>
          <w:szCs w:val="22"/>
        </w:rPr>
      </w:pPr>
      <w:r w:rsidRPr="000668BC">
        <w:rPr>
          <w:i/>
          <w:sz w:val="22"/>
          <w:szCs w:val="22"/>
        </w:rPr>
        <w:t>The love of Christ is ‘broad’ enough to encompass all mankind, ‘long’ enough to last for eternity, ‘deep’ enough to reach the most degraded sinner, and ‘high’ enough to exalt him to heaven.</w:t>
      </w:r>
    </w:p>
    <w:p w:rsidR="00BB4618" w:rsidRPr="000668BC" w:rsidRDefault="00BB4618" w:rsidP="00BB4618">
      <w:pPr>
        <w:jc w:val="center"/>
        <w:rPr>
          <w:rStyle w:val="jesuswords"/>
          <w:sz w:val="22"/>
          <w:szCs w:val="22"/>
        </w:rPr>
      </w:pPr>
      <w:r w:rsidRPr="000668BC">
        <w:rPr>
          <w:sz w:val="22"/>
          <w:szCs w:val="22"/>
        </w:rPr>
        <w:t xml:space="preserve"> John Stott</w:t>
      </w: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jc w:val="center"/>
        <w:rPr>
          <w:i/>
          <w:sz w:val="22"/>
          <w:szCs w:val="22"/>
        </w:rPr>
      </w:pPr>
      <w:r w:rsidRPr="000668BC">
        <w:rPr>
          <w:i/>
          <w:sz w:val="22"/>
          <w:szCs w:val="22"/>
        </w:rPr>
        <w:t>I am called to know what cannot be known!</w:t>
      </w:r>
    </w:p>
    <w:p w:rsidR="00BB4618" w:rsidRPr="000668BC" w:rsidRDefault="00BB4618" w:rsidP="00BB4618">
      <w:pPr>
        <w:rPr>
          <w:sz w:val="22"/>
          <w:szCs w:val="22"/>
        </w:rPr>
      </w:pPr>
    </w:p>
    <w:p w:rsidR="00BB4618" w:rsidRPr="000668BC" w:rsidRDefault="00BB4618" w:rsidP="00BB4618">
      <w:pPr>
        <w:rPr>
          <w:sz w:val="22"/>
          <w:szCs w:val="22"/>
        </w:rPr>
      </w:pPr>
    </w:p>
    <w:p w:rsidR="00BB4618" w:rsidRPr="000668BC" w:rsidRDefault="00BB4618" w:rsidP="00BB4618">
      <w:pPr>
        <w:rPr>
          <w:b/>
          <w:szCs w:val="24"/>
        </w:rPr>
      </w:pPr>
      <w:r w:rsidRPr="000668BC">
        <w:rPr>
          <w:b/>
          <w:szCs w:val="24"/>
        </w:rPr>
        <w:t xml:space="preserve">Let Us Pray for </w:t>
      </w:r>
      <w:r w:rsidRPr="000668BC">
        <w:rPr>
          <w:b/>
          <w:i/>
          <w:szCs w:val="24"/>
          <w:u w:val="single"/>
        </w:rPr>
        <w:t>Glory</w:t>
      </w:r>
      <w:r w:rsidRPr="000668BC">
        <w:rPr>
          <w:b/>
          <w:szCs w:val="24"/>
        </w:rPr>
        <w:t>.</w:t>
      </w:r>
    </w:p>
    <w:p w:rsidR="00BB4618" w:rsidRPr="000668BC" w:rsidRDefault="00BB4618" w:rsidP="00BB4618">
      <w:pPr>
        <w:rPr>
          <w:sz w:val="22"/>
          <w:szCs w:val="22"/>
        </w:rPr>
      </w:pPr>
      <w:r w:rsidRPr="000668BC">
        <w:rPr>
          <w:sz w:val="22"/>
          <w:szCs w:val="22"/>
        </w:rPr>
        <w:t>(Ephesians 3:20-21)</w:t>
      </w:r>
    </w:p>
    <w:p w:rsidR="00BB4618" w:rsidRPr="000668BC" w:rsidRDefault="00BB4618" w:rsidP="00BB4618">
      <w:pPr>
        <w:rPr>
          <w:sz w:val="22"/>
          <w:szCs w:val="22"/>
        </w:rPr>
      </w:pPr>
    </w:p>
    <w:p w:rsidR="00BB4618" w:rsidRPr="000668BC" w:rsidRDefault="00BB4618" w:rsidP="00BB4618">
      <w:pPr>
        <w:jc w:val="center"/>
        <w:rPr>
          <w:sz w:val="22"/>
          <w:szCs w:val="22"/>
        </w:rPr>
      </w:pPr>
      <w:r w:rsidRPr="000668BC">
        <w:rPr>
          <w:i/>
          <w:sz w:val="22"/>
          <w:szCs w:val="22"/>
        </w:rPr>
        <w:t>Settle for more….</w:t>
      </w:r>
    </w:p>
    <w:p w:rsidR="00BB4618" w:rsidRPr="000668BC" w:rsidRDefault="00BB4618" w:rsidP="00BB4618">
      <w:pPr>
        <w:rPr>
          <w:sz w:val="22"/>
          <w:szCs w:val="22"/>
        </w:rPr>
      </w:pPr>
    </w:p>
    <w:p w:rsidR="00BB4618" w:rsidRPr="00BB4618" w:rsidRDefault="00BB4618" w:rsidP="00BB4618">
      <w:pPr>
        <w:jc w:val="center"/>
        <w:rPr>
          <w:sz w:val="22"/>
          <w:szCs w:val="22"/>
        </w:rPr>
      </w:pPr>
      <w:r w:rsidRPr="000668BC">
        <w:rPr>
          <w:i/>
          <w:sz w:val="22"/>
          <w:szCs w:val="22"/>
        </w:rPr>
        <w:t>Glory to God! Glory to God! Glory to God Forever!</w:t>
      </w:r>
      <w:bookmarkStart w:id="0" w:name="_GoBack"/>
      <w:bookmarkEnd w:id="0"/>
    </w:p>
    <w:sectPr w:rsidR="00BB4618" w:rsidRPr="00BB4618" w:rsidSect="00BB461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18"/>
    <w:rsid w:val="00A86A35"/>
    <w:rsid w:val="00BB4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87F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18"/>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BB4618"/>
  </w:style>
  <w:style w:type="paragraph" w:styleId="ListParagraph">
    <w:name w:val="List Paragraph"/>
    <w:basedOn w:val="Normal"/>
    <w:uiPriority w:val="34"/>
    <w:qFormat/>
    <w:rsid w:val="00BB4618"/>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618"/>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esuswords">
    <w:name w:val="jesuswords"/>
    <w:basedOn w:val="DefaultParagraphFont"/>
    <w:rsid w:val="00BB4618"/>
  </w:style>
  <w:style w:type="paragraph" w:styleId="ListParagraph">
    <w:name w:val="List Paragraph"/>
    <w:basedOn w:val="Normal"/>
    <w:uiPriority w:val="34"/>
    <w:qFormat/>
    <w:rsid w:val="00BB4618"/>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Words>
  <Characters>2271</Characters>
  <Application>Microsoft Macintosh Word</Application>
  <DocSecurity>0</DocSecurity>
  <Lines>18</Lines>
  <Paragraphs>5</Paragraphs>
  <ScaleCrop>false</ScaleCrop>
  <Company>Metrocrest Community Church</Company>
  <LinksUpToDate>false</LinksUpToDate>
  <CharactersWithSpaces>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2016-11-30T23:47:00Z</dcterms:created>
  <dcterms:modified xsi:type="dcterms:W3CDTF">2016-11-30T23:50:00Z</dcterms:modified>
</cp:coreProperties>
</file>